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9F" w:rsidRPr="00686780" w:rsidRDefault="00D8180C" w:rsidP="00E21C89">
      <w:pPr>
        <w:jc w:val="center"/>
        <w:rPr>
          <w:rFonts w:ascii="Times New Roman" w:hAnsi="Times New Roman" w:cs="Times New Roman"/>
          <w:b/>
          <w:sz w:val="24"/>
          <w:szCs w:val="24"/>
        </w:rPr>
      </w:pPr>
      <w:r w:rsidRPr="00686780">
        <w:rPr>
          <w:rFonts w:ascii="Times New Roman" w:hAnsi="Times New Roman" w:cs="Times New Roman"/>
          <w:b/>
          <w:sz w:val="24"/>
          <w:szCs w:val="24"/>
        </w:rPr>
        <w:t>Урок №1</w:t>
      </w:r>
    </w:p>
    <w:p w:rsidR="00E21C89" w:rsidRPr="00686780" w:rsidRDefault="00E21C89" w:rsidP="00E21C89">
      <w:pPr>
        <w:rPr>
          <w:rFonts w:ascii="Times New Roman" w:hAnsi="Times New Roman" w:cs="Times New Roman"/>
          <w:b/>
          <w:sz w:val="24"/>
          <w:szCs w:val="24"/>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1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Укажите номера предложений, в которых верно передана ГЛАВНАЯ информация, содержащаяся в тексте. Запишите номера этих предложений.</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Рост числа наук в современном мире объясняется появлением большого числа смежных дисциплин.</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2) Возникновение смежных дисциплин наряду с дифференциацией наук, за счёт которых происходит рост их количества, отражает специфику продвижения наших знаний о мире.</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3) Продвижение наших знаний о мире происходит за счет специализации наук.</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4) В современном мире возникают смежные дисциплины: сливаются физика и химия, образуя ряд промежуточных дисциплин, с соседними и не соседними науками вступает в связь математика, происходит «математизация» многих наук.</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5) Рост количества наук отражает специфику продвижения наших знаний о мире: происходит не только дифференциация наук, но и возникновение смежных дисциплин.</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E21C89" w:rsidRPr="00686780" w:rsidTr="00D37D45">
        <w:trPr>
          <w:tblCellSpacing w:w="15" w:type="dxa"/>
          <w:jc w:val="center"/>
        </w:trPr>
        <w:tc>
          <w:tcPr>
            <w:tcW w:w="0" w:type="auto"/>
            <w:tcBorders>
              <w:top w:val="nil"/>
              <w:left w:val="nil"/>
              <w:bottom w:val="nil"/>
              <w:right w:val="nil"/>
            </w:tcBorders>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i/>
                <w:iCs/>
                <w:color w:val="000000"/>
                <w:sz w:val="24"/>
                <w:szCs w:val="24"/>
                <w:lang w:eastAsia="ru-RU"/>
              </w:rPr>
              <w:t xml:space="preserve">(1)Количество наук возрастает, но появление новых идёт не только за счёт дифференциации и специализации, но и за счёт возникновения смежных дисциплин. (2)Сливаются физика и химия, образуя ряд промежуточных дисциплин, с соседними и </w:t>
            </w:r>
            <w:proofErr w:type="spellStart"/>
            <w:r w:rsidRPr="00686780">
              <w:rPr>
                <w:rFonts w:ascii="Times New Roman" w:eastAsia="Times New Roman" w:hAnsi="Times New Roman" w:cs="Times New Roman"/>
                <w:i/>
                <w:iCs/>
                <w:color w:val="000000"/>
                <w:sz w:val="24"/>
                <w:szCs w:val="24"/>
                <w:lang w:eastAsia="ru-RU"/>
              </w:rPr>
              <w:t>несоседними</w:t>
            </w:r>
            <w:proofErr w:type="spellEnd"/>
            <w:r w:rsidRPr="00686780">
              <w:rPr>
                <w:rFonts w:ascii="Times New Roman" w:eastAsia="Times New Roman" w:hAnsi="Times New Roman" w:cs="Times New Roman"/>
                <w:i/>
                <w:iCs/>
                <w:color w:val="000000"/>
                <w:sz w:val="24"/>
                <w:szCs w:val="24"/>
                <w:lang w:eastAsia="ru-RU"/>
              </w:rPr>
              <w:t xml:space="preserve"> науками вступает в связь математика, происходит «математизация» многих наук. (3)&lt;...&gt; не случайно: продвижение наших знаний о мире происходит именно в промежутках между «традиционными» науками.</w:t>
            </w:r>
          </w:p>
        </w:tc>
      </w:tr>
    </w:tbl>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2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Самостоятельно подберите указательное местоимение, которое должно быть на месте пропуска в третьем предложении текста.</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3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Прочитайте фрагмент словарной статьи, в которой приводятся значения слова МИР.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МИР</w:t>
      </w:r>
      <w:r w:rsidRPr="00686780">
        <w:rPr>
          <w:rFonts w:ascii="Times New Roman" w:eastAsia="Times New Roman" w:hAnsi="Times New Roman" w:cs="Times New Roman"/>
          <w:color w:val="000000"/>
          <w:sz w:val="24"/>
          <w:szCs w:val="24"/>
          <w:lang w:eastAsia="ru-RU"/>
        </w:rPr>
        <w:t>, -а, мн. -</w:t>
      </w:r>
      <w:proofErr w:type="spellStart"/>
      <w:r w:rsidRPr="00686780">
        <w:rPr>
          <w:rFonts w:ascii="Times New Roman" w:eastAsia="Times New Roman" w:hAnsi="Times New Roman" w:cs="Times New Roman"/>
          <w:color w:val="000000"/>
          <w:sz w:val="24"/>
          <w:szCs w:val="24"/>
          <w:lang w:eastAsia="ru-RU"/>
        </w:rPr>
        <w:t>ы</w:t>
      </w:r>
      <w:proofErr w:type="spellEnd"/>
      <w:r w:rsidRPr="00686780">
        <w:rPr>
          <w:rFonts w:ascii="Times New Roman" w:eastAsia="Times New Roman" w:hAnsi="Times New Roman" w:cs="Times New Roman"/>
          <w:color w:val="000000"/>
          <w:sz w:val="24"/>
          <w:szCs w:val="24"/>
          <w:lang w:eastAsia="ru-RU"/>
        </w:rPr>
        <w:t>, -</w:t>
      </w:r>
      <w:proofErr w:type="spellStart"/>
      <w:r w:rsidRPr="00686780">
        <w:rPr>
          <w:rFonts w:ascii="Times New Roman" w:eastAsia="Times New Roman" w:hAnsi="Times New Roman" w:cs="Times New Roman"/>
          <w:color w:val="000000"/>
          <w:sz w:val="24"/>
          <w:szCs w:val="24"/>
          <w:lang w:eastAsia="ru-RU"/>
        </w:rPr>
        <w:t>ов</w:t>
      </w:r>
      <w:proofErr w:type="spellEnd"/>
      <w:r w:rsidRPr="00686780">
        <w:rPr>
          <w:rFonts w:ascii="Times New Roman" w:eastAsia="Times New Roman" w:hAnsi="Times New Roman" w:cs="Times New Roman"/>
          <w:color w:val="000000"/>
          <w:sz w:val="24"/>
          <w:szCs w:val="24"/>
          <w:lang w:eastAsia="ru-RU"/>
        </w:rPr>
        <w:t>, муж.</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Совокупность всех форм материи в земном и космическом пространстве, Вселенная. </w:t>
      </w:r>
      <w:r w:rsidRPr="00686780">
        <w:rPr>
          <w:rFonts w:ascii="Times New Roman" w:eastAsia="Times New Roman" w:hAnsi="Times New Roman" w:cs="Times New Roman"/>
          <w:i/>
          <w:iCs/>
          <w:color w:val="000000"/>
          <w:sz w:val="24"/>
          <w:szCs w:val="24"/>
          <w:lang w:eastAsia="ru-RU"/>
        </w:rPr>
        <w:t>Происхождение мира.</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2. Отдельная область Вселенной, планета. </w:t>
      </w:r>
      <w:r w:rsidRPr="00686780">
        <w:rPr>
          <w:rFonts w:ascii="Times New Roman" w:eastAsia="Times New Roman" w:hAnsi="Times New Roman" w:cs="Times New Roman"/>
          <w:i/>
          <w:iCs/>
          <w:color w:val="000000"/>
          <w:sz w:val="24"/>
          <w:szCs w:val="24"/>
          <w:lang w:eastAsia="ru-RU"/>
        </w:rPr>
        <w:t>Звёздные миры.</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3. ед. Земной шар, Земля, а также люди, население земного шара. </w:t>
      </w:r>
      <w:r w:rsidRPr="00686780">
        <w:rPr>
          <w:rFonts w:ascii="Times New Roman" w:eastAsia="Times New Roman" w:hAnsi="Times New Roman" w:cs="Times New Roman"/>
          <w:i/>
          <w:iCs/>
          <w:color w:val="000000"/>
          <w:sz w:val="24"/>
          <w:szCs w:val="24"/>
          <w:lang w:eastAsia="ru-RU"/>
        </w:rPr>
        <w:t>Объехать весь м. Первые в мире. Чемпион мира. М. тесен </w:t>
      </w:r>
      <w:r w:rsidRPr="00686780">
        <w:rPr>
          <w:rFonts w:ascii="Times New Roman" w:eastAsia="Times New Roman" w:hAnsi="Times New Roman" w:cs="Times New Roman"/>
          <w:color w:val="000000"/>
          <w:sz w:val="24"/>
          <w:szCs w:val="24"/>
          <w:lang w:eastAsia="ru-RU"/>
        </w:rPr>
        <w:t>(о неожиданно обнаружившихся общих знакомых, связях; книжн.).</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4. Объединённое по каким-н. признакам человеческое общество, общественная среда, строй. </w:t>
      </w:r>
      <w:r w:rsidRPr="00686780">
        <w:rPr>
          <w:rFonts w:ascii="Times New Roman" w:eastAsia="Times New Roman" w:hAnsi="Times New Roman" w:cs="Times New Roman"/>
          <w:i/>
          <w:iCs/>
          <w:color w:val="000000"/>
          <w:sz w:val="24"/>
          <w:szCs w:val="24"/>
          <w:lang w:eastAsia="ru-RU"/>
        </w:rPr>
        <w:t>Античный м. Научный м.</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5. Отдельная область жизни, явлений, предметов. </w:t>
      </w:r>
      <w:r w:rsidRPr="00686780">
        <w:rPr>
          <w:rFonts w:ascii="Times New Roman" w:eastAsia="Times New Roman" w:hAnsi="Times New Roman" w:cs="Times New Roman"/>
          <w:i/>
          <w:iCs/>
          <w:color w:val="000000"/>
          <w:sz w:val="24"/>
          <w:szCs w:val="24"/>
          <w:lang w:eastAsia="ru-RU"/>
        </w:rPr>
        <w:t>М. животных, растений. М. звуков. Внутренний м. человека. М. увлечений.</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6. ед. (пред. в миру). Светская жизнь, в противоп. монастырской жизни, церкви.</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7. (пред. на миру). Сельская община с её членами (устар.). </w:t>
      </w:r>
      <w:r w:rsidRPr="00686780">
        <w:rPr>
          <w:rFonts w:ascii="Times New Roman" w:eastAsia="Times New Roman" w:hAnsi="Times New Roman" w:cs="Times New Roman"/>
          <w:i/>
          <w:iCs/>
          <w:color w:val="000000"/>
          <w:sz w:val="24"/>
          <w:szCs w:val="24"/>
          <w:lang w:eastAsia="ru-RU"/>
        </w:rPr>
        <w:t>С миру по нитке голому рубашка </w:t>
      </w:r>
      <w:r w:rsidRPr="00686780">
        <w:rPr>
          <w:rFonts w:ascii="Times New Roman" w:eastAsia="Times New Roman" w:hAnsi="Times New Roman" w:cs="Times New Roman"/>
          <w:color w:val="000000"/>
          <w:sz w:val="24"/>
          <w:szCs w:val="24"/>
          <w:lang w:eastAsia="ru-RU"/>
        </w:rPr>
        <w:t>(посл.).</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4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 каком слове допущена ошибка в постановке ударения: </w:t>
      </w:r>
      <w:r w:rsidRPr="00686780">
        <w:rPr>
          <w:rFonts w:ascii="Times New Roman" w:eastAsia="Times New Roman" w:hAnsi="Times New Roman" w:cs="Times New Roman"/>
          <w:b/>
          <w:bCs/>
          <w:color w:val="000000"/>
          <w:sz w:val="24"/>
          <w:szCs w:val="24"/>
          <w:lang w:eastAsia="ru-RU"/>
        </w:rPr>
        <w:t>НЕВЕРНО </w:t>
      </w:r>
      <w:r w:rsidRPr="00686780">
        <w:rPr>
          <w:rFonts w:ascii="Times New Roman" w:eastAsia="Times New Roman" w:hAnsi="Times New Roman" w:cs="Times New Roman"/>
          <w:color w:val="000000"/>
          <w:sz w:val="24"/>
          <w:szCs w:val="24"/>
          <w:lang w:eastAsia="ru-RU"/>
        </w:rPr>
        <w:t>выделена буква, обозначающая ударный гласный звук? Выпишите это слово.</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roofErr w:type="spellStart"/>
      <w:r w:rsidRPr="00686780">
        <w:rPr>
          <w:rFonts w:ascii="Times New Roman" w:eastAsia="Times New Roman" w:hAnsi="Times New Roman" w:cs="Times New Roman"/>
          <w:color w:val="000000"/>
          <w:sz w:val="24"/>
          <w:szCs w:val="24"/>
          <w:lang w:eastAsia="ru-RU"/>
        </w:rPr>
        <w:t>принудИть</w:t>
      </w:r>
      <w:proofErr w:type="spellEnd"/>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roofErr w:type="spellStart"/>
      <w:r w:rsidRPr="00686780">
        <w:rPr>
          <w:rFonts w:ascii="Times New Roman" w:eastAsia="Times New Roman" w:hAnsi="Times New Roman" w:cs="Times New Roman"/>
          <w:color w:val="000000"/>
          <w:sz w:val="24"/>
          <w:szCs w:val="24"/>
          <w:lang w:eastAsia="ru-RU"/>
        </w:rPr>
        <w:t>углубИть</w:t>
      </w:r>
      <w:proofErr w:type="spellEnd"/>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roofErr w:type="spellStart"/>
      <w:r w:rsidRPr="00686780">
        <w:rPr>
          <w:rFonts w:ascii="Times New Roman" w:eastAsia="Times New Roman" w:hAnsi="Times New Roman" w:cs="Times New Roman"/>
          <w:color w:val="000000"/>
          <w:sz w:val="24"/>
          <w:szCs w:val="24"/>
          <w:lang w:eastAsia="ru-RU"/>
        </w:rPr>
        <w:t>еретИк</w:t>
      </w:r>
      <w:proofErr w:type="spellEnd"/>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roofErr w:type="spellStart"/>
      <w:r w:rsidRPr="00686780">
        <w:rPr>
          <w:rFonts w:ascii="Times New Roman" w:eastAsia="Times New Roman" w:hAnsi="Times New Roman" w:cs="Times New Roman"/>
          <w:color w:val="000000"/>
          <w:sz w:val="24"/>
          <w:szCs w:val="24"/>
          <w:lang w:eastAsia="ru-RU"/>
        </w:rPr>
        <w:lastRenderedPageBreak/>
        <w:t>плодоносИть</w:t>
      </w:r>
      <w:proofErr w:type="spellEnd"/>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proofErr w:type="spellStart"/>
      <w:r w:rsidRPr="00686780">
        <w:rPr>
          <w:rFonts w:ascii="Times New Roman" w:eastAsia="Times New Roman" w:hAnsi="Times New Roman" w:cs="Times New Roman"/>
          <w:color w:val="000000"/>
          <w:sz w:val="24"/>
          <w:szCs w:val="24"/>
          <w:lang w:eastAsia="ru-RU"/>
        </w:rPr>
        <w:t>донЕльзя</w:t>
      </w:r>
      <w:proofErr w:type="spellEnd"/>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5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 Красноярске впервые состоялся международный конкурс АРТИСТИЧЕСКОГО мастерства «Весна — 2012».</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Венецианская штукатурка способна передать оптические свойства мрамора: неповторимый блеск, глубинное свечение, игру света и тени, на фоне которых проступает ПРИЧУДЛИВАЯ вязь прожилок.</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Современное общество пытается УСВОИТЬ новое направление в развитии коммуникации — коммуникативный менеджмент.</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Без современных оптических приборов наблюдать за снежными барсами довольно сложно: это очень осторожный и СКРЫТНЫЙ зверь.</w:t>
      </w:r>
    </w:p>
    <w:p w:rsidR="00E21C89" w:rsidRPr="00686780" w:rsidRDefault="00E21C89" w:rsidP="00E21C89">
      <w:pPr>
        <w:rPr>
          <w:rFonts w:ascii="Times New Roman" w:hAnsi="Times New Roman" w:cs="Times New Roman"/>
          <w:b/>
          <w:sz w:val="24"/>
          <w:szCs w:val="24"/>
        </w:rPr>
      </w:pPr>
    </w:p>
    <w:p w:rsidR="00E21C89" w:rsidRPr="00686780" w:rsidRDefault="00E21C89" w:rsidP="00E21C89">
      <w:pPr>
        <w:rPr>
          <w:rFonts w:ascii="Times New Roman" w:hAnsi="Times New Roman" w:cs="Times New Roman"/>
          <w:b/>
          <w:sz w:val="24"/>
          <w:szCs w:val="24"/>
        </w:rPr>
      </w:pPr>
    </w:p>
    <w:p w:rsidR="00E21C89" w:rsidRPr="00686780" w:rsidRDefault="00D8180C" w:rsidP="00E21C89">
      <w:pPr>
        <w:jc w:val="center"/>
        <w:rPr>
          <w:rFonts w:ascii="Times New Roman" w:hAnsi="Times New Roman" w:cs="Times New Roman"/>
          <w:b/>
          <w:sz w:val="24"/>
          <w:szCs w:val="24"/>
        </w:rPr>
      </w:pPr>
      <w:r w:rsidRPr="00686780">
        <w:rPr>
          <w:rFonts w:ascii="Times New Roman" w:hAnsi="Times New Roman" w:cs="Times New Roman"/>
          <w:b/>
          <w:sz w:val="24"/>
          <w:szCs w:val="24"/>
        </w:rPr>
        <w:t>Урок №2</w:t>
      </w:r>
    </w:p>
    <w:p w:rsidR="00E21C89" w:rsidRPr="00686780" w:rsidRDefault="00E21C89" w:rsidP="00E21C89">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27 </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Напишите сочинение по прочитанному тексту.</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Сформулируйте одну из проблем, поставленных автором текста.</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Поясните значение каждого примера и укажите смысловую связь между ними.</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Сформулируйте позицию автора (рассказчика). Выразите своё отношение к позиции автора по проблеме исходного текста (согласие или несогласие) и обоснуйте его.</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Объём сочинения — не менее 150 слов.</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Сочинение пишите аккуратно, разборчивым почерком.</w:t>
      </w:r>
    </w:p>
    <w:p w:rsidR="00A14EC8" w:rsidRPr="00686780" w:rsidRDefault="00A14EC8" w:rsidP="00A14EC8">
      <w:pPr>
        <w:spacing w:before="100" w:beforeAutospacing="1" w:after="100" w:afterAutospacing="1"/>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Подводя итог пройденного мною пути, могу сказать, что самое ценное для меня – живой ум, живая мысль, такое мышление, от которого человек здоровеет и ободряется, радуется и веселится, а ум становится и мудрым, и простым одновременно.</w:t>
      </w:r>
    </w:p>
    <w:p w:rsidR="00A14EC8" w:rsidRPr="00686780" w:rsidRDefault="00A14EC8" w:rsidP="00A14EC8">
      <w:pPr>
        <w:spacing w:before="100" w:beforeAutospacing="1" w:after="100" w:afterAutospacing="1"/>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Входя в аудиторию, я много раз наблюдал сонное и как бы усталое выражение лиц у студентов, унылое и безрадостное их ощущение, безотрадную скуку. Но когда я становился на кафедру и начинал говорить, то часто замечал, что лица у студентов становятся живее, что на унылом лице моих слушателей появляется вдруг знающая улыбка. И в аудитории вместо мёртвой тишины возникал какой-то творческий шумок, вспыхивало вдруг желание высказаться, поделиться, задать вопрос, появлялся задор, весёлая мысль.</w:t>
      </w:r>
    </w:p>
    <w:p w:rsidR="00A14EC8" w:rsidRPr="00686780" w:rsidRDefault="00A14EC8" w:rsidP="00A14EC8">
      <w:pPr>
        <w:spacing w:before="100" w:beforeAutospacing="1" w:after="100" w:afterAutospacing="1"/>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Переход от незнания к знанию был для меня всегда предметом и тайного и явного услаждения, будь то у других или же у самого себя. Живая мысль делает человека бодрее, здоровее, одновременно и сильнее и мягче, менее замкнутым, более простым и откровенным, так что радость живой мысли распространяется как бы по всему телу и даже затрагивает какие-то </w:t>
      </w:r>
      <w:r w:rsidRPr="00686780">
        <w:rPr>
          <w:rFonts w:ascii="Times New Roman" w:eastAsia="Times New Roman" w:hAnsi="Times New Roman" w:cs="Times New Roman"/>
          <w:color w:val="000000"/>
          <w:sz w:val="24"/>
          <w:szCs w:val="24"/>
          <w:lang w:eastAsia="ru-RU"/>
        </w:rPr>
        <w:lastRenderedPageBreak/>
        <w:t>бессознательные глубины психики. Живая мысль сильнее всего и красивее всего, от неё делается теплее на душе, а жизненное дело горит в руках, становится эффективнее и легче, сильнее и скромнее. Когда мы возимся с какой-нибудь мелкой проблемкой, время тянется, бывает и скучно, и нудно, и досадно из-за невозможности быстро получить результат. Но когда наши проблемы становятся большими и глубокими и когда их много, то даже небольшой успех в их разрешении вселяет бодрую надежду, увеселяет и успокаивает. Только живой ум может делать нас работниками жизни и неустанными энтузиастами в достижении достойных человека целей, лишает нас скуки, исцеляет от неврастенической лени, бытовой раздражительности, пустых капризов, изгоняет неверие в свои силы.</w:t>
      </w:r>
    </w:p>
    <w:p w:rsidR="00A14EC8" w:rsidRPr="00686780" w:rsidRDefault="00A14EC8" w:rsidP="00A14EC8">
      <w:pPr>
        <w:spacing w:before="100" w:beforeAutospacing="1" w:after="100" w:afterAutospacing="1"/>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Беритесь за ум, бросайтесь в живую мысль, в живую науку, в интимно-трепетное ощущение перехода от незнания к знанию и от бездействия к делу, в эту бесконечную золотистую даль вечной </w:t>
      </w:r>
      <w:proofErr w:type="spellStart"/>
      <w:r w:rsidRPr="00686780">
        <w:rPr>
          <w:rFonts w:ascii="Times New Roman" w:eastAsia="Times New Roman" w:hAnsi="Times New Roman" w:cs="Times New Roman"/>
          <w:color w:val="000000"/>
          <w:sz w:val="24"/>
          <w:szCs w:val="24"/>
          <w:lang w:eastAsia="ru-RU"/>
        </w:rPr>
        <w:t>проблемности</w:t>
      </w:r>
      <w:proofErr w:type="spellEnd"/>
      <w:r w:rsidRPr="00686780">
        <w:rPr>
          <w:rFonts w:ascii="Times New Roman" w:eastAsia="Times New Roman" w:hAnsi="Times New Roman" w:cs="Times New Roman"/>
          <w:color w:val="000000"/>
          <w:sz w:val="24"/>
          <w:szCs w:val="24"/>
          <w:lang w:eastAsia="ru-RU"/>
        </w:rPr>
        <w:t>, трудной и глубокой, но простой, здоровой и усладительной. Певучими радостями овеяна живая мысль, бесконечной готовностью жить и работать, быть здоровым и крепким. Весельем и силой заряжен живой ум.</w:t>
      </w:r>
    </w:p>
    <w:p w:rsidR="00A14EC8" w:rsidRPr="00686780" w:rsidRDefault="00A14EC8" w:rsidP="00A14EC8">
      <w:pPr>
        <w:spacing w:before="100" w:beforeAutospacing="1" w:after="100" w:afterAutospacing="1"/>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Ваш мозг, воспитанный на стихии живой мысли, запретит вашему организму болеть, наградит долголетием, откроет в каждой пылинке великую мысль, превратит бытовые будни в счастье, осмыслит все трудности и приведёт к светлым победам на великих фронтах борьбы за лучшее будущее.</w:t>
      </w:r>
    </w:p>
    <w:p w:rsidR="00A14EC8" w:rsidRPr="00686780" w:rsidRDefault="00A14EC8" w:rsidP="00A14EC8">
      <w:pPr>
        <w:jc w:val="right"/>
        <w:rPr>
          <w:rFonts w:ascii="Times New Roman" w:hAnsi="Times New Roman" w:cs="Times New Roman"/>
          <w:sz w:val="24"/>
          <w:szCs w:val="24"/>
        </w:rPr>
      </w:pPr>
      <w:r w:rsidRPr="00686780">
        <w:rPr>
          <w:rFonts w:ascii="Times New Roman" w:eastAsia="Times New Roman" w:hAnsi="Times New Roman" w:cs="Times New Roman"/>
          <w:bCs/>
          <w:kern w:val="36"/>
          <w:sz w:val="24"/>
          <w:szCs w:val="24"/>
          <w:lang w:eastAsia="ru-RU"/>
        </w:rPr>
        <w:t>А. Лосев,</w:t>
      </w:r>
      <w:r w:rsidRPr="00686780">
        <w:rPr>
          <w:rFonts w:ascii="Times New Roman" w:hAnsi="Times New Roman" w:cs="Times New Roman"/>
          <w:color w:val="333333"/>
          <w:sz w:val="24"/>
          <w:szCs w:val="24"/>
          <w:shd w:val="clear" w:color="auto" w:fill="FFFFFF"/>
        </w:rPr>
        <w:t xml:space="preserve"> философ, переводчик, писатель. </w:t>
      </w:r>
    </w:p>
    <w:p w:rsidR="00E21C89" w:rsidRPr="00686780" w:rsidRDefault="00D8180C" w:rsidP="00E21C89">
      <w:pPr>
        <w:jc w:val="center"/>
        <w:rPr>
          <w:rFonts w:ascii="Times New Roman" w:hAnsi="Times New Roman" w:cs="Times New Roman"/>
          <w:b/>
          <w:sz w:val="24"/>
          <w:szCs w:val="24"/>
        </w:rPr>
      </w:pPr>
      <w:r w:rsidRPr="00686780">
        <w:rPr>
          <w:rFonts w:ascii="Times New Roman" w:hAnsi="Times New Roman" w:cs="Times New Roman"/>
          <w:b/>
          <w:sz w:val="24"/>
          <w:szCs w:val="24"/>
        </w:rPr>
        <w:t>Урок №3</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6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Отредактируйте предложение: исправьте лексическую ошибку, </w:t>
      </w:r>
      <w:r w:rsidRPr="00686780">
        <w:rPr>
          <w:rFonts w:ascii="Times New Roman" w:eastAsia="Times New Roman" w:hAnsi="Times New Roman" w:cs="Times New Roman"/>
          <w:b/>
          <w:bCs/>
          <w:color w:val="000000"/>
          <w:sz w:val="24"/>
          <w:szCs w:val="24"/>
          <w:lang w:eastAsia="ru-RU"/>
        </w:rPr>
        <w:t>заменив</w:t>
      </w:r>
      <w:r w:rsidRPr="00686780">
        <w:rPr>
          <w:rFonts w:ascii="Times New Roman" w:eastAsia="Times New Roman" w:hAnsi="Times New Roman" w:cs="Times New Roman"/>
          <w:color w:val="000000"/>
          <w:sz w:val="24"/>
          <w:szCs w:val="24"/>
          <w:lang w:eastAsia="ru-RU"/>
        </w:rPr>
        <w:t> неверно употреблённое слово. Запишите подобранное слово, соблюдая нормы современного русского литературного языка.</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Хороший руководитель, без всякого сомнения, заботится о своих подчинённых и стремится показывать им образец во всём.</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7.</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 одном из выделенных ниже слов допущена ошибка в образовании формы слова. Исправьте ошибку и запишите слово правильно.</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капает со СВЕЧЕЙ</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НАИБОЛЕЕ удачно</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СЕМЬЮДЕСЯТЬЮ помощниками</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ЕХАЙ прямо</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новых ПОЛОТЕНЕЦ</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8.</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bl>
      <w:tblPr>
        <w:tblW w:w="10915" w:type="dxa"/>
        <w:tblInd w:w="-649" w:type="dxa"/>
        <w:tblLayout w:type="fixed"/>
        <w:tblCellMar>
          <w:top w:w="15" w:type="dxa"/>
          <w:left w:w="15" w:type="dxa"/>
          <w:bottom w:w="15" w:type="dxa"/>
          <w:right w:w="15" w:type="dxa"/>
        </w:tblCellMar>
        <w:tblLook w:val="04A0"/>
      </w:tblPr>
      <w:tblGrid>
        <w:gridCol w:w="3970"/>
        <w:gridCol w:w="184"/>
        <w:gridCol w:w="6761"/>
      </w:tblGrid>
      <w:tr w:rsidR="00E21C89" w:rsidRPr="00686780" w:rsidTr="00E21C89">
        <w:tc>
          <w:tcPr>
            <w:tcW w:w="3970" w:type="dxa"/>
            <w:tcBorders>
              <w:top w:val="nil"/>
              <w:left w:val="nil"/>
              <w:bottom w:val="nil"/>
              <w:right w:val="nil"/>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ГРАММАТИЧЕСКИЕ ОШИБКИ</w:t>
            </w:r>
          </w:p>
        </w:tc>
        <w:tc>
          <w:tcPr>
            <w:tcW w:w="184" w:type="dxa"/>
            <w:tcBorders>
              <w:top w:val="nil"/>
              <w:left w:val="nil"/>
              <w:bottom w:val="nil"/>
              <w:right w:val="nil"/>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c>
        <w:tc>
          <w:tcPr>
            <w:tcW w:w="6761" w:type="dxa"/>
            <w:tcBorders>
              <w:top w:val="nil"/>
              <w:left w:val="nil"/>
              <w:bottom w:val="nil"/>
              <w:right w:val="nil"/>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ПРЕДЛОЖЕНИЯ</w:t>
            </w:r>
          </w:p>
        </w:tc>
      </w:tr>
      <w:tr w:rsidR="00E21C89" w:rsidRPr="00686780" w:rsidTr="00E21C89">
        <w:tc>
          <w:tcPr>
            <w:tcW w:w="3970" w:type="dxa"/>
            <w:tcBorders>
              <w:top w:val="nil"/>
              <w:left w:val="nil"/>
              <w:bottom w:val="nil"/>
              <w:right w:val="nil"/>
            </w:tcBorders>
            <w:tcMar>
              <w:top w:w="60" w:type="dxa"/>
              <w:left w:w="60" w:type="dxa"/>
              <w:bottom w:w="60" w:type="dxa"/>
              <w:right w:w="60" w:type="dxa"/>
            </w:tcMar>
            <w:hideMark/>
          </w:tcPr>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А) ошибка в построении сложного предложения</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Б) неправильное употребление </w:t>
            </w:r>
            <w:r w:rsidRPr="00686780">
              <w:rPr>
                <w:rFonts w:ascii="Times New Roman" w:eastAsia="Times New Roman" w:hAnsi="Times New Roman" w:cs="Times New Roman"/>
                <w:color w:val="000000"/>
                <w:sz w:val="24"/>
                <w:szCs w:val="24"/>
                <w:lang w:eastAsia="ru-RU"/>
              </w:rPr>
              <w:lastRenderedPageBreak/>
              <w:t>падежной формы существительного с предлогом</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 нарушение в построении предложения с причастным оборотом</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Г) нарушение в построении предложения с деепричастным оборотом</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Д) нарушение в построении предложения с однородными членами</w:t>
            </w:r>
          </w:p>
        </w:tc>
        <w:tc>
          <w:tcPr>
            <w:tcW w:w="184" w:type="dxa"/>
            <w:tcBorders>
              <w:top w:val="nil"/>
              <w:left w:val="nil"/>
              <w:bottom w:val="nil"/>
              <w:right w:val="nil"/>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lastRenderedPageBreak/>
              <w:t> </w:t>
            </w:r>
          </w:p>
        </w:tc>
        <w:tc>
          <w:tcPr>
            <w:tcW w:w="6761" w:type="dxa"/>
            <w:tcBorders>
              <w:top w:val="nil"/>
              <w:left w:val="nil"/>
              <w:bottom w:val="nil"/>
              <w:right w:val="nil"/>
            </w:tcBorders>
            <w:tcMar>
              <w:top w:w="60" w:type="dxa"/>
              <w:left w:w="60" w:type="dxa"/>
              <w:bottom w:w="60" w:type="dxa"/>
              <w:right w:w="60" w:type="dxa"/>
            </w:tcMar>
            <w:hideMark/>
          </w:tcPr>
          <w:p w:rsidR="00E21C89" w:rsidRPr="00686780" w:rsidRDefault="00E21C89" w:rsidP="00D37D45">
            <w:pPr>
              <w:spacing w:after="0" w:line="240" w:lineRule="auto"/>
              <w:ind w:firstLine="70"/>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Я очень любил маму, никакой обиды на неё не имел, просто я её отлично понимал, хорошо её знал: она уделяла внимание прежде всего на тех людях, которые в нём нуждались.</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lastRenderedPageBreak/>
              <w:t xml:space="preserve">2) Была суббота, он отпустил рабочих раньше времени, сбежал с косогора, окунулся несколько раз в ледяную воду </w:t>
            </w:r>
            <w:proofErr w:type="spellStart"/>
            <w:r w:rsidRPr="00686780">
              <w:rPr>
                <w:rFonts w:ascii="Times New Roman" w:eastAsia="Times New Roman" w:hAnsi="Times New Roman" w:cs="Times New Roman"/>
                <w:color w:val="000000"/>
                <w:sz w:val="24"/>
                <w:szCs w:val="24"/>
                <w:lang w:eastAsia="ru-RU"/>
              </w:rPr>
              <w:t>Алмаатинки</w:t>
            </w:r>
            <w:proofErr w:type="spellEnd"/>
            <w:r w:rsidRPr="00686780">
              <w:rPr>
                <w:rFonts w:ascii="Times New Roman" w:eastAsia="Times New Roman" w:hAnsi="Times New Roman" w:cs="Times New Roman"/>
                <w:color w:val="000000"/>
                <w:sz w:val="24"/>
                <w:szCs w:val="24"/>
                <w:lang w:eastAsia="ru-RU"/>
              </w:rPr>
              <w:t xml:space="preserve"> и, фыркая и сопя, растёрся докрасна мохнатым полотенцем.</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3) Я хотел сказать, что мечтаю о том, чтобы мои записи прочитали многие и чтобы мой опыт помог кому-то.</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4) В нём совмещались те чисто русские, мужицкие черты, которые в соединении дают возвышенный образ, делавший иногда не только нашего солдата непобедимым, но и великомучеником.</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5) В этом горном краю камней было много, но каждый из них как-то сам по себе устроился на подходящем для него месте, кроме одного, самого угрожающе огромного.</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6) Сначала я долго гулял, а после возвращения домой, расположившись в беседке, страницы нового романа захватили меня до самого вечера.</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7) Согласно предъявленным документам, лейтенант был занесён в штат секретной службы.</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8) Публикация написанной Гоголем поэмы «</w:t>
            </w:r>
            <w:proofErr w:type="spellStart"/>
            <w:r w:rsidRPr="00686780">
              <w:rPr>
                <w:rFonts w:ascii="Times New Roman" w:eastAsia="Times New Roman" w:hAnsi="Times New Roman" w:cs="Times New Roman"/>
                <w:color w:val="000000"/>
                <w:sz w:val="24"/>
                <w:szCs w:val="24"/>
                <w:lang w:eastAsia="ru-RU"/>
              </w:rPr>
              <w:t>Ганц</w:t>
            </w:r>
            <w:proofErr w:type="spellEnd"/>
            <w:r w:rsidRPr="00686780">
              <w:rPr>
                <w:rFonts w:ascii="Times New Roman" w:eastAsia="Times New Roman" w:hAnsi="Times New Roman" w:cs="Times New Roman"/>
                <w:color w:val="000000"/>
                <w:sz w:val="24"/>
                <w:szCs w:val="24"/>
                <w:lang w:eastAsia="ru-RU"/>
              </w:rPr>
              <w:t xml:space="preserve"> Кюхельгартен» ещё в гимназии была встречена критикой Петербурга насмешками, после чего Гоголь сжёг все книги с этой поэмой, забрав их у книгопродавцев.</w:t>
            </w:r>
          </w:p>
          <w:p w:rsidR="00E21C89" w:rsidRPr="00686780" w:rsidRDefault="00E21C89" w:rsidP="00D37D45">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9) Услышав шум и подумав о том, что не начинается ли на площади что-то интересное, Николай собрался, сунул в карман клочок газеты и быстрыми шагами отправился к площади.</w:t>
            </w:r>
          </w:p>
        </w:tc>
      </w:tr>
    </w:tbl>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lastRenderedPageBreak/>
        <w:t> </w:t>
      </w:r>
    </w:p>
    <w:p w:rsidR="00E21C89" w:rsidRPr="00686780" w:rsidRDefault="00E21C89" w:rsidP="00E21C89">
      <w:pPr>
        <w:spacing w:after="24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tblPr>
      <w:tblGrid>
        <w:gridCol w:w="675"/>
        <w:gridCol w:w="675"/>
        <w:gridCol w:w="675"/>
        <w:gridCol w:w="675"/>
        <w:gridCol w:w="675"/>
      </w:tblGrid>
      <w:tr w:rsidR="00E21C89" w:rsidRPr="00686780" w:rsidTr="00D37D45">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jc w:val="center"/>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Д</w:t>
            </w:r>
          </w:p>
        </w:tc>
      </w:tr>
      <w:tr w:rsidR="00E21C89" w:rsidRPr="00686780" w:rsidTr="00D37D45">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21C89" w:rsidRPr="00686780" w:rsidRDefault="00E21C89" w:rsidP="00D37D45">
            <w:pPr>
              <w:spacing w:before="75" w:after="0" w:line="240" w:lineRule="auto"/>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tc>
      </w:tr>
    </w:tbl>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9.</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Укажите варианты ответов, в которых во всех словах одного ряда пропущена безударная чередующаяся гласная корня. Запишите номера ответов.</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1) </w:t>
      </w:r>
      <w:proofErr w:type="spellStart"/>
      <w:r w:rsidRPr="00686780">
        <w:rPr>
          <w:rFonts w:ascii="Times New Roman" w:eastAsia="Times New Roman" w:hAnsi="Times New Roman" w:cs="Times New Roman"/>
          <w:color w:val="000000"/>
          <w:sz w:val="24"/>
          <w:szCs w:val="24"/>
          <w:lang w:eastAsia="ru-RU"/>
        </w:rPr>
        <w:t>выр</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стил</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вык</w:t>
      </w:r>
      <w:proofErr w:type="spellEnd"/>
      <w:r w:rsidRPr="00686780">
        <w:rPr>
          <w:rFonts w:ascii="Times New Roman" w:eastAsia="Times New Roman" w:hAnsi="Times New Roman" w:cs="Times New Roman"/>
          <w:color w:val="000000"/>
          <w:sz w:val="24"/>
          <w:szCs w:val="24"/>
          <w:lang w:eastAsia="ru-RU"/>
        </w:rPr>
        <w:t>..сил (траву), пл..</w:t>
      </w:r>
      <w:proofErr w:type="spellStart"/>
      <w:r w:rsidRPr="00686780">
        <w:rPr>
          <w:rFonts w:ascii="Times New Roman" w:eastAsia="Times New Roman" w:hAnsi="Times New Roman" w:cs="Times New Roman"/>
          <w:color w:val="000000"/>
          <w:sz w:val="24"/>
          <w:szCs w:val="24"/>
          <w:lang w:eastAsia="ru-RU"/>
        </w:rPr>
        <w:t>вчиха</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2) </w:t>
      </w:r>
      <w:proofErr w:type="spellStart"/>
      <w:r w:rsidRPr="00686780">
        <w:rPr>
          <w:rFonts w:ascii="Times New Roman" w:eastAsia="Times New Roman" w:hAnsi="Times New Roman" w:cs="Times New Roman"/>
          <w:color w:val="000000"/>
          <w:sz w:val="24"/>
          <w:szCs w:val="24"/>
          <w:lang w:eastAsia="ru-RU"/>
        </w:rPr>
        <w:t>зап</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реть</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з</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ря</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изл</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жение</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3) </w:t>
      </w:r>
      <w:proofErr w:type="spellStart"/>
      <w:r w:rsidRPr="00686780">
        <w:rPr>
          <w:rFonts w:ascii="Times New Roman" w:eastAsia="Times New Roman" w:hAnsi="Times New Roman" w:cs="Times New Roman"/>
          <w:color w:val="000000"/>
          <w:sz w:val="24"/>
          <w:szCs w:val="24"/>
          <w:lang w:eastAsia="ru-RU"/>
        </w:rPr>
        <w:t>выск</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чил</w:t>
      </w:r>
      <w:proofErr w:type="spellEnd"/>
      <w:r w:rsidRPr="00686780">
        <w:rPr>
          <w:rFonts w:ascii="Times New Roman" w:eastAsia="Times New Roman" w:hAnsi="Times New Roman" w:cs="Times New Roman"/>
          <w:color w:val="000000"/>
          <w:sz w:val="24"/>
          <w:szCs w:val="24"/>
          <w:lang w:eastAsia="ru-RU"/>
        </w:rPr>
        <w:t>, к..</w:t>
      </w:r>
      <w:proofErr w:type="spellStart"/>
      <w:r w:rsidRPr="00686780">
        <w:rPr>
          <w:rFonts w:ascii="Times New Roman" w:eastAsia="Times New Roman" w:hAnsi="Times New Roman" w:cs="Times New Roman"/>
          <w:color w:val="000000"/>
          <w:sz w:val="24"/>
          <w:szCs w:val="24"/>
          <w:lang w:eastAsia="ru-RU"/>
        </w:rPr>
        <w:t>сание</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подж</w:t>
      </w:r>
      <w:proofErr w:type="spellEnd"/>
      <w:r w:rsidRPr="00686780">
        <w:rPr>
          <w:rFonts w:ascii="Times New Roman" w:eastAsia="Times New Roman" w:hAnsi="Times New Roman" w:cs="Times New Roman"/>
          <w:color w:val="000000"/>
          <w:sz w:val="24"/>
          <w:szCs w:val="24"/>
          <w:lang w:eastAsia="ru-RU"/>
        </w:rPr>
        <w:t>..гать</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4) см..</w:t>
      </w:r>
      <w:proofErr w:type="spellStart"/>
      <w:r w:rsidRPr="00686780">
        <w:rPr>
          <w:rFonts w:ascii="Times New Roman" w:eastAsia="Times New Roman" w:hAnsi="Times New Roman" w:cs="Times New Roman"/>
          <w:color w:val="000000"/>
          <w:sz w:val="24"/>
          <w:szCs w:val="24"/>
          <w:lang w:eastAsia="ru-RU"/>
        </w:rPr>
        <w:t>рился</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приг</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рюнился</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тв</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рец</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5) </w:t>
      </w:r>
      <w:proofErr w:type="spellStart"/>
      <w:r w:rsidRPr="00686780">
        <w:rPr>
          <w:rFonts w:ascii="Times New Roman" w:eastAsia="Times New Roman" w:hAnsi="Times New Roman" w:cs="Times New Roman"/>
          <w:color w:val="000000"/>
          <w:sz w:val="24"/>
          <w:szCs w:val="24"/>
          <w:lang w:eastAsia="ru-RU"/>
        </w:rPr>
        <w:t>бл</w:t>
      </w:r>
      <w:proofErr w:type="spellEnd"/>
      <w:r w:rsidRPr="00686780">
        <w:rPr>
          <w:rFonts w:ascii="Times New Roman" w:eastAsia="Times New Roman" w:hAnsi="Times New Roman" w:cs="Times New Roman"/>
          <w:color w:val="000000"/>
          <w:sz w:val="24"/>
          <w:szCs w:val="24"/>
          <w:lang w:eastAsia="ru-RU"/>
        </w:rPr>
        <w:t xml:space="preserve">..стать, </w:t>
      </w:r>
      <w:proofErr w:type="spellStart"/>
      <w:r w:rsidRPr="00686780">
        <w:rPr>
          <w:rFonts w:ascii="Times New Roman" w:eastAsia="Times New Roman" w:hAnsi="Times New Roman" w:cs="Times New Roman"/>
          <w:color w:val="000000"/>
          <w:sz w:val="24"/>
          <w:szCs w:val="24"/>
          <w:lang w:eastAsia="ru-RU"/>
        </w:rPr>
        <w:t>зан</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сённый</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выг</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реть</w:t>
      </w:r>
      <w:proofErr w:type="spellEnd"/>
    </w:p>
    <w:p w:rsidR="00E21C89" w:rsidRPr="00686780" w:rsidRDefault="00D8180C" w:rsidP="00E21C89">
      <w:pPr>
        <w:jc w:val="center"/>
        <w:rPr>
          <w:rFonts w:ascii="Times New Roman" w:hAnsi="Times New Roman" w:cs="Times New Roman"/>
          <w:b/>
          <w:sz w:val="24"/>
          <w:szCs w:val="24"/>
        </w:rPr>
      </w:pPr>
      <w:r w:rsidRPr="00686780">
        <w:rPr>
          <w:rFonts w:ascii="Times New Roman" w:hAnsi="Times New Roman" w:cs="Times New Roman"/>
          <w:b/>
          <w:sz w:val="24"/>
          <w:szCs w:val="24"/>
        </w:rPr>
        <w:t>Урок №4</w:t>
      </w:r>
    </w:p>
    <w:p w:rsidR="00E21C89" w:rsidRPr="00686780" w:rsidRDefault="00E21C89" w:rsidP="00E21C89">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27 </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Напишите сочинение по прочитанному тексту.</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Сформулируйте одну из проблем, поставленных автором текста.</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Поясните значение каждого примера и укажите смысловую связь между ними.</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Сформулируйте позицию автора (рассказчика). Выразите своё отношение к позиции автора по проблеме исходного текста (согласие или несогласие) и обоснуйте его.</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lastRenderedPageBreak/>
        <w:t>Объём сочинения — не менее 150 слов.</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Сочинение пишите аккуратно, разборчивым почерком.</w:t>
      </w:r>
    </w:p>
    <w:p w:rsidR="00E21C89" w:rsidRPr="00686780" w:rsidRDefault="00E21C89" w:rsidP="00E21C89">
      <w:pPr>
        <w:spacing w:before="100" w:beforeAutospacing="1" w:after="100" w:afterAutospacing="1" w:line="450" w:lineRule="atLeast"/>
        <w:outlineLvl w:val="0"/>
        <w:rPr>
          <w:rFonts w:ascii="Times New Roman" w:eastAsia="Times New Roman" w:hAnsi="Times New Roman" w:cs="Times New Roman"/>
          <w:b/>
          <w:bCs/>
          <w:kern w:val="36"/>
          <w:sz w:val="24"/>
          <w:szCs w:val="24"/>
          <w:lang w:eastAsia="ru-RU"/>
        </w:rPr>
      </w:pPr>
      <w:r w:rsidRPr="00686780">
        <w:rPr>
          <w:rFonts w:ascii="Times New Roman" w:eastAsia="Times New Roman" w:hAnsi="Times New Roman" w:cs="Times New Roman"/>
          <w:b/>
          <w:bCs/>
          <w:kern w:val="36"/>
          <w:sz w:val="24"/>
          <w:szCs w:val="24"/>
          <w:lang w:eastAsia="ru-RU"/>
        </w:rPr>
        <w:t>Текст      "Вещи и книги, книги и вещи... (Л. Лиходеев)"</w:t>
      </w:r>
    </w:p>
    <w:p w:rsidR="00E21C89" w:rsidRPr="00686780" w:rsidRDefault="00E21C89" w:rsidP="00E21C89">
      <w:pPr>
        <w:pStyle w:val="a3"/>
        <w:spacing w:before="0" w:beforeAutospacing="0" w:after="0" w:afterAutospacing="0"/>
        <w:jc w:val="both"/>
        <w:rPr>
          <w:color w:val="000000"/>
        </w:rPr>
      </w:pPr>
      <w:r w:rsidRPr="00686780">
        <w:rPr>
          <w:color w:val="000000"/>
        </w:rPr>
        <w:t xml:space="preserve">   Мы живём среди овеществлённых человеческих мыслей, вступивших некогда в спор с забвением и одержавших победу.</w:t>
      </w:r>
    </w:p>
    <w:p w:rsidR="00E21C89" w:rsidRPr="00686780" w:rsidRDefault="00E21C89" w:rsidP="00E21C89">
      <w:pPr>
        <w:pStyle w:val="a3"/>
        <w:spacing w:before="0" w:beforeAutospacing="0" w:after="0" w:afterAutospacing="0"/>
        <w:jc w:val="both"/>
        <w:rPr>
          <w:color w:val="000000"/>
        </w:rPr>
      </w:pPr>
      <w:r w:rsidRPr="00686780">
        <w:rPr>
          <w:color w:val="000000"/>
        </w:rPr>
        <w:t>Самыми ценными памятниками являются те, которые создавались не из тщеславия или чванства, не с целью возвыситься или унизить, - а просто так, в рабочем порядке, без заботы преодолеть забвение. Они-то, собственно говоря, и стали основой наших знаний, нашей культуры и, может быть, даже нашего существования.</w:t>
      </w:r>
    </w:p>
    <w:p w:rsidR="00E21C89" w:rsidRPr="00686780" w:rsidRDefault="00E21C89" w:rsidP="00E21C89">
      <w:pPr>
        <w:pStyle w:val="a3"/>
        <w:spacing w:before="0" w:beforeAutospacing="0" w:after="0" w:afterAutospacing="0"/>
        <w:jc w:val="both"/>
        <w:rPr>
          <w:color w:val="000000"/>
        </w:rPr>
      </w:pPr>
      <w:r w:rsidRPr="00686780">
        <w:rPr>
          <w:color w:val="000000"/>
        </w:rPr>
        <w:t xml:space="preserve">   Почти все имена людей, создавших эти памятники, исчезли. Но овеществлённая мысль их осталась навсегда. Мы знаем, кто придумал паровоз, но не знаем, кто придумал колесо, без которого этот паровоз не поехал бы.</w:t>
      </w:r>
    </w:p>
    <w:p w:rsidR="00E21C89" w:rsidRPr="00686780" w:rsidRDefault="00E21C89" w:rsidP="00E21C89">
      <w:pPr>
        <w:pStyle w:val="a3"/>
        <w:spacing w:before="0" w:beforeAutospacing="0" w:after="0" w:afterAutospacing="0"/>
        <w:jc w:val="both"/>
        <w:rPr>
          <w:color w:val="000000"/>
        </w:rPr>
      </w:pPr>
      <w:r w:rsidRPr="00686780">
        <w:rPr>
          <w:color w:val="000000"/>
        </w:rPr>
        <w:t>Овеществлённые мысли ждут нас, когда мы ещё не появились на свет, и сопровождают нас всю жизнь. Но всех нетерпеливее нас ждут книги.</w:t>
      </w:r>
    </w:p>
    <w:p w:rsidR="00E21C89" w:rsidRPr="00686780" w:rsidRDefault="00E21C89" w:rsidP="00E21C89">
      <w:pPr>
        <w:pStyle w:val="a3"/>
        <w:spacing w:before="0" w:beforeAutospacing="0" w:after="0" w:afterAutospacing="0"/>
        <w:jc w:val="both"/>
        <w:rPr>
          <w:color w:val="000000"/>
        </w:rPr>
      </w:pPr>
      <w:r w:rsidRPr="00686780">
        <w:rPr>
          <w:color w:val="000000"/>
        </w:rPr>
        <w:t xml:space="preserve">    Вещи не требуют собеседника. В вещах есть что-то безразличное, может быть, даже высокомерное. Они созданы для того, чтобы служить, и они служат – не бойко, не лениво, а в пределах своего назначения. Они появляются на свет без радости и исчезают без печали. Они живы, пока живут, и живут, пока служат. Книги без собеседника мертвы. Они могут молчать многие годы. Но когда приходит собеседник – они оживают. У них особая судьба. В отличие от вещей они умеют печалиться и радоваться, потому что кроме ума и догадливости в них ещё вложены страсти.</w:t>
      </w:r>
    </w:p>
    <w:p w:rsidR="00E21C89" w:rsidRPr="00686780" w:rsidRDefault="00E21C89" w:rsidP="00E21C89">
      <w:pPr>
        <w:pStyle w:val="a3"/>
        <w:spacing w:before="0" w:beforeAutospacing="0" w:after="0" w:afterAutospacing="0"/>
        <w:jc w:val="both"/>
        <w:rPr>
          <w:color w:val="000000"/>
        </w:rPr>
      </w:pPr>
      <w:r w:rsidRPr="00686780">
        <w:rPr>
          <w:color w:val="000000"/>
        </w:rPr>
        <w:t xml:space="preserve">   Ещё нас не было на свете, а в книгах уже жили страсти, те самые, которые охватили нас, когда мы появились на свет. Мы размышляли о своём бытии, а в книгах уже давно были проложены тропы наших размышлений. Мы изобретали велосипеды, а в книгах томилось указание на то, что велосипед в данной области уже изобретён.</w:t>
      </w:r>
    </w:p>
    <w:p w:rsidR="00E21C89" w:rsidRPr="00686780" w:rsidRDefault="00E21C89" w:rsidP="00E21C89">
      <w:pPr>
        <w:pStyle w:val="a3"/>
        <w:spacing w:before="0" w:beforeAutospacing="0" w:after="0" w:afterAutospacing="0"/>
        <w:jc w:val="both"/>
        <w:rPr>
          <w:color w:val="000000"/>
        </w:rPr>
      </w:pPr>
      <w:r w:rsidRPr="00686780">
        <w:rPr>
          <w:color w:val="000000"/>
        </w:rPr>
        <w:t xml:space="preserve">    Книги ждут собеседника. И в отличие от вещей им вовсе не всё равно, кто к ним явится в этом качестве. Потому что они бывают скрытны и болтливы, лукавы и простодушны, застенчивы и велеречивы. Люди одинаково пользуются вещами. Для того чтобы напиться, каждый открывает кран в одну и ту же сторону. Но каждый обращается с книгой по-своему. Один читает в ней то, что написано, другой не, что написано, а то, что хочет прочесть, третий не видит написанного потом, что не желает видеть. Вещи живут во времени. Время живёт в книгах.</w:t>
      </w:r>
    </w:p>
    <w:p w:rsidR="00E21C89" w:rsidRPr="00686780" w:rsidRDefault="00E21C89" w:rsidP="00E21C89">
      <w:pPr>
        <w:pStyle w:val="a3"/>
        <w:spacing w:before="0" w:beforeAutospacing="0" w:after="0" w:afterAutospacing="0"/>
        <w:jc w:val="both"/>
        <w:rPr>
          <w:color w:val="000000"/>
        </w:rPr>
      </w:pPr>
      <w:r w:rsidRPr="00686780">
        <w:rPr>
          <w:color w:val="000000"/>
        </w:rPr>
        <w:t>Время умещается в них на бесконечно малых пространствах, размеренное, исчисленное, предопределённое. Время мудрее вещей. Книги мудрее времени. Потому что, время, попавшее в книгу, застывает в ней таким, каким оно было на самом деле.</w:t>
      </w:r>
    </w:p>
    <w:p w:rsidR="00E21C89" w:rsidRPr="00686780" w:rsidRDefault="00E21C89" w:rsidP="00E21C89">
      <w:pPr>
        <w:pStyle w:val="a3"/>
        <w:spacing w:before="0" w:beforeAutospacing="0" w:after="0" w:afterAutospacing="0"/>
        <w:jc w:val="both"/>
        <w:rPr>
          <w:color w:val="000000"/>
        </w:rPr>
      </w:pPr>
      <w:r w:rsidRPr="00686780">
        <w:rPr>
          <w:color w:val="000000"/>
        </w:rPr>
        <w:t>Книги мудрее времени. Они оставляют в себе время, которое ушло. В них мы находим опавшие листья, которые никогда не истлеют, и свежие цветы, которые никогда не увянут.</w:t>
      </w:r>
    </w:p>
    <w:p w:rsidR="00E21C89" w:rsidRPr="00686780" w:rsidRDefault="00E21C89" w:rsidP="00E21C89">
      <w:pPr>
        <w:pStyle w:val="a3"/>
        <w:spacing w:before="0" w:beforeAutospacing="0" w:after="0" w:afterAutospacing="0"/>
        <w:jc w:val="both"/>
        <w:rPr>
          <w:color w:val="000000"/>
        </w:rPr>
      </w:pPr>
      <w:r w:rsidRPr="00686780">
        <w:rPr>
          <w:color w:val="000000"/>
        </w:rPr>
        <w:t xml:space="preserve">   Время покорно книгам. Потому что в них встречаются те, кто не совпал во времени. В них встретится тот, кто ещё не родился, с тем, кто ушёл навсегда. Встретятся, чтобы найти друг друга для беседы…</w:t>
      </w:r>
    </w:p>
    <w:p w:rsidR="00E21C89" w:rsidRPr="00686780" w:rsidRDefault="00E21C89" w:rsidP="00E21C89">
      <w:pPr>
        <w:pStyle w:val="a3"/>
        <w:spacing w:before="0" w:beforeAutospacing="0" w:after="0" w:afterAutospacing="0"/>
        <w:jc w:val="both"/>
        <w:rPr>
          <w:color w:val="000000"/>
        </w:rPr>
      </w:pPr>
      <w:r w:rsidRPr="00686780">
        <w:rPr>
          <w:color w:val="000000"/>
        </w:rPr>
        <w:t>Годы наплывают на нас, и мы уходим в них, оставляя за собой дела и книги. Истины и заблуждения остаются на страницах ждать собеседника, который придёт отделить плевелы от зёрен.</w:t>
      </w:r>
    </w:p>
    <w:p w:rsidR="00E21C89" w:rsidRPr="00686780" w:rsidRDefault="00E21C89" w:rsidP="00E21C89">
      <w:pPr>
        <w:jc w:val="both"/>
        <w:rPr>
          <w:rFonts w:ascii="Times New Roman" w:hAnsi="Times New Roman" w:cs="Times New Roman"/>
          <w:sz w:val="24"/>
          <w:szCs w:val="24"/>
        </w:rPr>
      </w:pPr>
    </w:p>
    <w:p w:rsidR="00E21C89" w:rsidRPr="00686780" w:rsidRDefault="00D8180C" w:rsidP="00E21C89">
      <w:pPr>
        <w:jc w:val="center"/>
        <w:rPr>
          <w:rFonts w:ascii="Times New Roman" w:hAnsi="Times New Roman" w:cs="Times New Roman"/>
          <w:b/>
          <w:sz w:val="24"/>
          <w:szCs w:val="24"/>
        </w:rPr>
      </w:pPr>
      <w:r w:rsidRPr="00686780">
        <w:rPr>
          <w:rFonts w:ascii="Times New Roman" w:hAnsi="Times New Roman" w:cs="Times New Roman"/>
          <w:b/>
          <w:sz w:val="24"/>
          <w:szCs w:val="24"/>
        </w:rPr>
        <w:t>Урок №5</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10.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Укажите варианты ответов, в которых во всех словах одного ряда пропущена одна и та же буква. Запишите номера ответов.</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lastRenderedPageBreak/>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пр..страстный, пр..</w:t>
      </w:r>
      <w:proofErr w:type="spellStart"/>
      <w:r w:rsidRPr="00686780">
        <w:rPr>
          <w:rFonts w:ascii="Times New Roman" w:eastAsia="Times New Roman" w:hAnsi="Times New Roman" w:cs="Times New Roman"/>
          <w:color w:val="000000"/>
          <w:sz w:val="24"/>
          <w:szCs w:val="24"/>
          <w:lang w:eastAsia="ru-RU"/>
        </w:rPr>
        <w:t>вышение</w:t>
      </w:r>
      <w:proofErr w:type="spellEnd"/>
      <w:r w:rsidRPr="00686780">
        <w:rPr>
          <w:rFonts w:ascii="Times New Roman" w:eastAsia="Times New Roman" w:hAnsi="Times New Roman" w:cs="Times New Roman"/>
          <w:color w:val="000000"/>
          <w:sz w:val="24"/>
          <w:szCs w:val="24"/>
          <w:lang w:eastAsia="ru-RU"/>
        </w:rPr>
        <w:t xml:space="preserve"> (скорости), пр..града;</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2) </w:t>
      </w:r>
      <w:proofErr w:type="spellStart"/>
      <w:r w:rsidRPr="00686780">
        <w:rPr>
          <w:rFonts w:ascii="Times New Roman" w:eastAsia="Times New Roman" w:hAnsi="Times New Roman" w:cs="Times New Roman"/>
          <w:color w:val="000000"/>
          <w:sz w:val="24"/>
          <w:szCs w:val="24"/>
          <w:lang w:eastAsia="ru-RU"/>
        </w:rPr>
        <w:t>бе</w:t>
      </w:r>
      <w:proofErr w:type="spellEnd"/>
      <w:r w:rsidRPr="00686780">
        <w:rPr>
          <w:rFonts w:ascii="Times New Roman" w:eastAsia="Times New Roman" w:hAnsi="Times New Roman" w:cs="Times New Roman"/>
          <w:color w:val="000000"/>
          <w:sz w:val="24"/>
          <w:szCs w:val="24"/>
          <w:lang w:eastAsia="ru-RU"/>
        </w:rPr>
        <w:t xml:space="preserve">..грамотный, </w:t>
      </w:r>
      <w:proofErr w:type="spellStart"/>
      <w:r w:rsidRPr="00686780">
        <w:rPr>
          <w:rFonts w:ascii="Times New Roman" w:eastAsia="Times New Roman" w:hAnsi="Times New Roman" w:cs="Times New Roman"/>
          <w:color w:val="000000"/>
          <w:sz w:val="24"/>
          <w:szCs w:val="24"/>
          <w:lang w:eastAsia="ru-RU"/>
        </w:rPr>
        <w:t>чре</w:t>
      </w:r>
      <w:proofErr w:type="spellEnd"/>
      <w:r w:rsidRPr="00686780">
        <w:rPr>
          <w:rFonts w:ascii="Times New Roman" w:eastAsia="Times New Roman" w:hAnsi="Times New Roman" w:cs="Times New Roman"/>
          <w:color w:val="000000"/>
          <w:sz w:val="24"/>
          <w:szCs w:val="24"/>
          <w:lang w:eastAsia="ru-RU"/>
        </w:rPr>
        <w:t>..мерный, во..звание;</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3) р..</w:t>
      </w:r>
      <w:proofErr w:type="spellStart"/>
      <w:r w:rsidRPr="00686780">
        <w:rPr>
          <w:rFonts w:ascii="Times New Roman" w:eastAsia="Times New Roman" w:hAnsi="Times New Roman" w:cs="Times New Roman"/>
          <w:color w:val="000000"/>
          <w:sz w:val="24"/>
          <w:szCs w:val="24"/>
          <w:lang w:eastAsia="ru-RU"/>
        </w:rPr>
        <w:t>сположившийся</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пон</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слышке</w:t>
      </w:r>
      <w:proofErr w:type="spellEnd"/>
      <w:r w:rsidRPr="00686780">
        <w:rPr>
          <w:rFonts w:ascii="Times New Roman" w:eastAsia="Times New Roman" w:hAnsi="Times New Roman" w:cs="Times New Roman"/>
          <w:color w:val="000000"/>
          <w:sz w:val="24"/>
          <w:szCs w:val="24"/>
          <w:lang w:eastAsia="ru-RU"/>
        </w:rPr>
        <w:t>; р..звал</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4) с..ехидничать, уст..е, в..юга</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5) </w:t>
      </w:r>
      <w:proofErr w:type="spellStart"/>
      <w:r w:rsidRPr="00686780">
        <w:rPr>
          <w:rFonts w:ascii="Times New Roman" w:eastAsia="Times New Roman" w:hAnsi="Times New Roman" w:cs="Times New Roman"/>
          <w:color w:val="000000"/>
          <w:sz w:val="24"/>
          <w:szCs w:val="24"/>
          <w:lang w:eastAsia="ru-RU"/>
        </w:rPr>
        <w:t>неп</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ладки</w:t>
      </w:r>
      <w:proofErr w:type="spellEnd"/>
      <w:r w:rsidRPr="00686780">
        <w:rPr>
          <w:rFonts w:ascii="Times New Roman" w:eastAsia="Times New Roman" w:hAnsi="Times New Roman" w:cs="Times New Roman"/>
          <w:color w:val="000000"/>
          <w:sz w:val="24"/>
          <w:szCs w:val="24"/>
          <w:lang w:eastAsia="ru-RU"/>
        </w:rPr>
        <w:t>, н..вьючить, п..</w:t>
      </w:r>
      <w:proofErr w:type="spellStart"/>
      <w:r w:rsidRPr="00686780">
        <w:rPr>
          <w:rFonts w:ascii="Times New Roman" w:eastAsia="Times New Roman" w:hAnsi="Times New Roman" w:cs="Times New Roman"/>
          <w:color w:val="000000"/>
          <w:sz w:val="24"/>
          <w:szCs w:val="24"/>
          <w:lang w:eastAsia="ru-RU"/>
        </w:rPr>
        <w:t>лагать</w:t>
      </w:r>
      <w:proofErr w:type="spellEnd"/>
      <w:r w:rsidRPr="00686780">
        <w:rPr>
          <w:rFonts w:ascii="Times New Roman" w:eastAsia="Times New Roman" w:hAnsi="Times New Roman" w:cs="Times New Roman"/>
          <w:color w:val="000000"/>
          <w:sz w:val="24"/>
          <w:szCs w:val="24"/>
          <w:lang w:eastAsia="ru-RU"/>
        </w:rPr>
        <w:t>.</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11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Укажите варианты ответов, в которых в обоих словах одного ряда пропущена одна и та же буква. Запишите номера ответов.</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буш..</w:t>
      </w:r>
      <w:proofErr w:type="spellStart"/>
      <w:r w:rsidRPr="00686780">
        <w:rPr>
          <w:rFonts w:ascii="Times New Roman" w:eastAsia="Times New Roman" w:hAnsi="Times New Roman" w:cs="Times New Roman"/>
          <w:color w:val="000000"/>
          <w:sz w:val="24"/>
          <w:szCs w:val="24"/>
          <w:lang w:eastAsia="ru-RU"/>
        </w:rPr>
        <w:t>вать</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зно</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н</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2) </w:t>
      </w:r>
      <w:proofErr w:type="spellStart"/>
      <w:r w:rsidRPr="00686780">
        <w:rPr>
          <w:rFonts w:ascii="Times New Roman" w:eastAsia="Times New Roman" w:hAnsi="Times New Roman" w:cs="Times New Roman"/>
          <w:color w:val="000000"/>
          <w:sz w:val="24"/>
          <w:szCs w:val="24"/>
          <w:lang w:eastAsia="ru-RU"/>
        </w:rPr>
        <w:t>закочен</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вать</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удосто</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н</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3) кис..</w:t>
      </w:r>
      <w:proofErr w:type="spellStart"/>
      <w:r w:rsidRPr="00686780">
        <w:rPr>
          <w:rFonts w:ascii="Times New Roman" w:eastAsia="Times New Roman" w:hAnsi="Times New Roman" w:cs="Times New Roman"/>
          <w:color w:val="000000"/>
          <w:sz w:val="24"/>
          <w:szCs w:val="24"/>
          <w:lang w:eastAsia="ru-RU"/>
        </w:rPr>
        <w:t>нька</w:t>
      </w:r>
      <w:proofErr w:type="spellEnd"/>
      <w:r w:rsidRPr="00686780">
        <w:rPr>
          <w:rFonts w:ascii="Times New Roman" w:eastAsia="Times New Roman" w:hAnsi="Times New Roman" w:cs="Times New Roman"/>
          <w:color w:val="000000"/>
          <w:sz w:val="24"/>
          <w:szCs w:val="24"/>
          <w:lang w:eastAsia="ru-RU"/>
        </w:rPr>
        <w:t>, лап..</w:t>
      </w:r>
      <w:proofErr w:type="spellStart"/>
      <w:r w:rsidRPr="00686780">
        <w:rPr>
          <w:rFonts w:ascii="Times New Roman" w:eastAsia="Times New Roman" w:hAnsi="Times New Roman" w:cs="Times New Roman"/>
          <w:color w:val="000000"/>
          <w:sz w:val="24"/>
          <w:szCs w:val="24"/>
          <w:lang w:eastAsia="ru-RU"/>
        </w:rPr>
        <w:t>нька</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4) </w:t>
      </w:r>
      <w:proofErr w:type="spellStart"/>
      <w:r w:rsidRPr="00686780">
        <w:rPr>
          <w:rFonts w:ascii="Times New Roman" w:eastAsia="Times New Roman" w:hAnsi="Times New Roman" w:cs="Times New Roman"/>
          <w:color w:val="000000"/>
          <w:sz w:val="24"/>
          <w:szCs w:val="24"/>
          <w:lang w:eastAsia="ru-RU"/>
        </w:rPr>
        <w:t>разглаж</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вающий</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кле</w:t>
      </w:r>
      <w:proofErr w:type="spellEnd"/>
      <w:r w:rsidRPr="00686780">
        <w:rPr>
          <w:rFonts w:ascii="Times New Roman" w:eastAsia="Times New Roman" w:hAnsi="Times New Roman" w:cs="Times New Roman"/>
          <w:color w:val="000000"/>
          <w:sz w:val="24"/>
          <w:szCs w:val="24"/>
          <w:lang w:eastAsia="ru-RU"/>
        </w:rPr>
        <w:t>..вой</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5) ландыш..вый, лен..вый</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12</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Укажите варианты ответов, в которых в обоих словах одного ряда пропущена одна и та же буква. Запишите номера ответов.</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1) </w:t>
      </w:r>
      <w:proofErr w:type="spellStart"/>
      <w:r w:rsidRPr="00686780">
        <w:rPr>
          <w:rFonts w:ascii="Times New Roman" w:eastAsia="Times New Roman" w:hAnsi="Times New Roman" w:cs="Times New Roman"/>
          <w:color w:val="000000"/>
          <w:sz w:val="24"/>
          <w:szCs w:val="24"/>
          <w:lang w:eastAsia="ru-RU"/>
        </w:rPr>
        <w:t>предвид</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вший</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незыбл</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мый</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2) </w:t>
      </w:r>
      <w:proofErr w:type="spellStart"/>
      <w:r w:rsidRPr="00686780">
        <w:rPr>
          <w:rFonts w:ascii="Times New Roman" w:eastAsia="Times New Roman" w:hAnsi="Times New Roman" w:cs="Times New Roman"/>
          <w:color w:val="000000"/>
          <w:sz w:val="24"/>
          <w:szCs w:val="24"/>
          <w:lang w:eastAsia="ru-RU"/>
        </w:rPr>
        <w:t>пыш</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щий</w:t>
      </w:r>
      <w:proofErr w:type="spellEnd"/>
      <w:r w:rsidRPr="00686780">
        <w:rPr>
          <w:rFonts w:ascii="Times New Roman" w:eastAsia="Times New Roman" w:hAnsi="Times New Roman" w:cs="Times New Roman"/>
          <w:color w:val="000000"/>
          <w:sz w:val="24"/>
          <w:szCs w:val="24"/>
          <w:lang w:eastAsia="ru-RU"/>
        </w:rPr>
        <w:t xml:space="preserve"> (здоровьем), (они) </w:t>
      </w:r>
      <w:proofErr w:type="spellStart"/>
      <w:r w:rsidRPr="00686780">
        <w:rPr>
          <w:rFonts w:ascii="Times New Roman" w:eastAsia="Times New Roman" w:hAnsi="Times New Roman" w:cs="Times New Roman"/>
          <w:color w:val="000000"/>
          <w:sz w:val="24"/>
          <w:szCs w:val="24"/>
          <w:lang w:eastAsia="ru-RU"/>
        </w:rPr>
        <w:t>вылож</w:t>
      </w:r>
      <w:proofErr w:type="spellEnd"/>
      <w:r w:rsidRPr="00686780">
        <w:rPr>
          <w:rFonts w:ascii="Times New Roman" w:eastAsia="Times New Roman" w:hAnsi="Times New Roman" w:cs="Times New Roman"/>
          <w:color w:val="000000"/>
          <w:sz w:val="24"/>
          <w:szCs w:val="24"/>
          <w:lang w:eastAsia="ru-RU"/>
        </w:rPr>
        <w:t>..т</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3) </w:t>
      </w:r>
      <w:proofErr w:type="spellStart"/>
      <w:r w:rsidRPr="00686780">
        <w:rPr>
          <w:rFonts w:ascii="Times New Roman" w:eastAsia="Times New Roman" w:hAnsi="Times New Roman" w:cs="Times New Roman"/>
          <w:color w:val="000000"/>
          <w:sz w:val="24"/>
          <w:szCs w:val="24"/>
          <w:lang w:eastAsia="ru-RU"/>
        </w:rPr>
        <w:t>противореч</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щий</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выслуш</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вший</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4) </w:t>
      </w:r>
      <w:proofErr w:type="spellStart"/>
      <w:r w:rsidRPr="00686780">
        <w:rPr>
          <w:rFonts w:ascii="Times New Roman" w:eastAsia="Times New Roman" w:hAnsi="Times New Roman" w:cs="Times New Roman"/>
          <w:color w:val="000000"/>
          <w:sz w:val="24"/>
          <w:szCs w:val="24"/>
          <w:lang w:eastAsia="ru-RU"/>
        </w:rPr>
        <w:t>обездвиж</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нный</w:t>
      </w:r>
      <w:proofErr w:type="spellEnd"/>
      <w:r w:rsidRPr="00686780">
        <w:rPr>
          <w:rFonts w:ascii="Times New Roman" w:eastAsia="Times New Roman" w:hAnsi="Times New Roman" w:cs="Times New Roman"/>
          <w:color w:val="000000"/>
          <w:sz w:val="24"/>
          <w:szCs w:val="24"/>
          <w:lang w:eastAsia="ru-RU"/>
        </w:rPr>
        <w:t xml:space="preserve">, </w:t>
      </w:r>
      <w:proofErr w:type="spellStart"/>
      <w:r w:rsidRPr="00686780">
        <w:rPr>
          <w:rFonts w:ascii="Times New Roman" w:eastAsia="Times New Roman" w:hAnsi="Times New Roman" w:cs="Times New Roman"/>
          <w:color w:val="000000"/>
          <w:sz w:val="24"/>
          <w:szCs w:val="24"/>
          <w:lang w:eastAsia="ru-RU"/>
        </w:rPr>
        <w:t>натерп</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шься</w:t>
      </w:r>
      <w:proofErr w:type="spellEnd"/>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5) </w:t>
      </w:r>
      <w:proofErr w:type="spellStart"/>
      <w:r w:rsidRPr="00686780">
        <w:rPr>
          <w:rFonts w:ascii="Times New Roman" w:eastAsia="Times New Roman" w:hAnsi="Times New Roman" w:cs="Times New Roman"/>
          <w:color w:val="000000"/>
          <w:sz w:val="24"/>
          <w:szCs w:val="24"/>
          <w:lang w:eastAsia="ru-RU"/>
        </w:rPr>
        <w:t>щебеч</w:t>
      </w:r>
      <w:proofErr w:type="spellEnd"/>
      <w:r w:rsidRPr="00686780">
        <w:rPr>
          <w:rFonts w:ascii="Times New Roman" w:eastAsia="Times New Roman" w:hAnsi="Times New Roman" w:cs="Times New Roman"/>
          <w:color w:val="000000"/>
          <w:sz w:val="24"/>
          <w:szCs w:val="24"/>
          <w:lang w:eastAsia="ru-RU"/>
        </w:rPr>
        <w:t>..</w:t>
      </w:r>
      <w:proofErr w:type="spellStart"/>
      <w:r w:rsidRPr="00686780">
        <w:rPr>
          <w:rFonts w:ascii="Times New Roman" w:eastAsia="Times New Roman" w:hAnsi="Times New Roman" w:cs="Times New Roman"/>
          <w:color w:val="000000"/>
          <w:sz w:val="24"/>
          <w:szCs w:val="24"/>
          <w:lang w:eastAsia="ru-RU"/>
        </w:rPr>
        <w:t>щий</w:t>
      </w:r>
      <w:proofErr w:type="spellEnd"/>
      <w:r w:rsidRPr="00686780">
        <w:rPr>
          <w:rFonts w:ascii="Times New Roman" w:eastAsia="Times New Roman" w:hAnsi="Times New Roman" w:cs="Times New Roman"/>
          <w:color w:val="000000"/>
          <w:sz w:val="24"/>
          <w:szCs w:val="24"/>
          <w:lang w:eastAsia="ru-RU"/>
        </w:rPr>
        <w:t xml:space="preserve">, (они) </w:t>
      </w:r>
      <w:proofErr w:type="spellStart"/>
      <w:r w:rsidRPr="00686780">
        <w:rPr>
          <w:rFonts w:ascii="Times New Roman" w:eastAsia="Times New Roman" w:hAnsi="Times New Roman" w:cs="Times New Roman"/>
          <w:color w:val="000000"/>
          <w:sz w:val="24"/>
          <w:szCs w:val="24"/>
          <w:lang w:eastAsia="ru-RU"/>
        </w:rPr>
        <w:t>клокоч</w:t>
      </w:r>
      <w:proofErr w:type="spellEnd"/>
      <w:r w:rsidRPr="00686780">
        <w:rPr>
          <w:rFonts w:ascii="Times New Roman" w:eastAsia="Times New Roman" w:hAnsi="Times New Roman" w:cs="Times New Roman"/>
          <w:color w:val="000000"/>
          <w:sz w:val="24"/>
          <w:szCs w:val="24"/>
          <w:lang w:eastAsia="ru-RU"/>
        </w:rPr>
        <w:t>..т</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13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Определите предложение, в котором НЕ со словом пишется </w:t>
      </w:r>
      <w:r w:rsidRPr="00686780">
        <w:rPr>
          <w:rFonts w:ascii="Times New Roman" w:eastAsia="Times New Roman" w:hAnsi="Times New Roman" w:cs="Times New Roman"/>
          <w:b/>
          <w:bCs/>
          <w:color w:val="000000"/>
          <w:sz w:val="24"/>
          <w:szCs w:val="24"/>
          <w:lang w:eastAsia="ru-RU"/>
        </w:rPr>
        <w:t>СЛИТНО</w:t>
      </w:r>
      <w:r w:rsidRPr="00686780">
        <w:rPr>
          <w:rFonts w:ascii="Times New Roman" w:eastAsia="Times New Roman" w:hAnsi="Times New Roman" w:cs="Times New Roman"/>
          <w:color w:val="000000"/>
          <w:sz w:val="24"/>
          <w:szCs w:val="24"/>
          <w:lang w:eastAsia="ru-RU"/>
        </w:rPr>
        <w:t>. Раскройте скобки и выпишите это слово.</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Эта комната только кажется большой, а так она ничуть (НЕ)ПРОСТОРНЕЕ нашей.</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(НЕ)СУМЕВШИЙ справиться с эмоциями гость вёл себя грубо.</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Оля что-то всё время (НЕ)ДОГОВАРИВАЛА нам, скрывала.</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Он пытался меня убедить, что моя попытка уйти от разговора — это (НЕ)ЧТО иное, как боязнь смотреть правде в глаза.</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Всё это я рассказал просто, спокойно, (НЕ)СПЕША.</w:t>
      </w:r>
    </w:p>
    <w:p w:rsidR="00E21C89" w:rsidRPr="00686780" w:rsidRDefault="00E21C89" w:rsidP="00E21C89">
      <w:pPr>
        <w:rPr>
          <w:rFonts w:ascii="Times New Roman" w:hAnsi="Times New Roman" w:cs="Times New Roman"/>
          <w:b/>
          <w:sz w:val="24"/>
          <w:szCs w:val="24"/>
        </w:rPr>
      </w:pP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14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Определите предложение, в котором оба выделенных слова пишутся СЛИТНО. Раскройте скобки и выпишите эти два слова.</w:t>
      </w:r>
    </w:p>
    <w:p w:rsidR="00E21C89" w:rsidRPr="00686780" w:rsidRDefault="00E21C89" w:rsidP="00E21C89">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Пока дорога шла близ болот, (В)ВИДУ соснового леса, всё время отклоняясь (В)БОК, мы то и дело вспугивали целые выводки уток, приютившихся здесь.</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(В)ТЕЧЕНИЕ целого дня наш отряд с трудом шёл вперёд, двигаясь (НА)ОЩУПЬ.</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 лесу (ПО)ОСЕННЕМУ пахло сыростью, было холодно и промозгло, и мы, ЧТО(БЫ) согреться, развели костёр.</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(ПО)СРЕДИ комнаты стоял огромный дубовый стол, а ТАК(ЖЕ) крепкие, под стать столу, тяжёлые стулья.</w:t>
      </w:r>
    </w:p>
    <w:p w:rsidR="00E21C89" w:rsidRPr="00686780" w:rsidRDefault="00E21C89" w:rsidP="00E21C89">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Маруся долго не могла понять, (ПО)ЧЕМУ никто вот так прямо, (С)ХОДУ не может дать ответ на мучивший её вопрос.</w:t>
      </w:r>
    </w:p>
    <w:p w:rsidR="00E21C89" w:rsidRPr="00686780" w:rsidRDefault="00E21C89" w:rsidP="00E21C89">
      <w:pPr>
        <w:spacing w:after="75" w:line="240" w:lineRule="auto"/>
        <w:jc w:val="both"/>
        <w:rPr>
          <w:rFonts w:ascii="Times New Roman" w:eastAsia="Times New Roman" w:hAnsi="Times New Roman" w:cs="Times New Roman"/>
          <w:b/>
          <w:bCs/>
          <w:color w:val="000000"/>
          <w:sz w:val="24"/>
          <w:szCs w:val="24"/>
          <w:lang w:eastAsia="ru-RU"/>
        </w:rPr>
      </w:pPr>
    </w:p>
    <w:p w:rsidR="00E21C89" w:rsidRPr="00686780" w:rsidRDefault="00E21C89" w:rsidP="00E21C89">
      <w:pPr>
        <w:rPr>
          <w:rFonts w:ascii="Times New Roman" w:hAnsi="Times New Roman" w:cs="Times New Roman"/>
          <w:b/>
          <w:sz w:val="24"/>
          <w:szCs w:val="24"/>
        </w:rPr>
      </w:pPr>
    </w:p>
    <w:p w:rsidR="00E21C89" w:rsidRPr="00686780" w:rsidRDefault="00E21C89" w:rsidP="00E21C89">
      <w:pPr>
        <w:rPr>
          <w:rFonts w:ascii="Times New Roman" w:hAnsi="Times New Roman" w:cs="Times New Roman"/>
          <w:b/>
          <w:sz w:val="24"/>
          <w:szCs w:val="24"/>
        </w:rPr>
      </w:pPr>
    </w:p>
    <w:p w:rsidR="00E21C89" w:rsidRPr="00686780" w:rsidRDefault="00E21C89" w:rsidP="00E21C89">
      <w:pPr>
        <w:rPr>
          <w:rFonts w:ascii="Times New Roman" w:hAnsi="Times New Roman" w:cs="Times New Roman"/>
          <w:b/>
          <w:sz w:val="24"/>
          <w:szCs w:val="24"/>
        </w:rPr>
      </w:pPr>
    </w:p>
    <w:p w:rsidR="00E21C89" w:rsidRPr="00686780" w:rsidRDefault="00D8180C" w:rsidP="00E21C89">
      <w:pPr>
        <w:jc w:val="center"/>
        <w:rPr>
          <w:rFonts w:ascii="Times New Roman" w:hAnsi="Times New Roman" w:cs="Times New Roman"/>
          <w:b/>
          <w:sz w:val="24"/>
          <w:szCs w:val="24"/>
        </w:rPr>
      </w:pPr>
      <w:r w:rsidRPr="00686780">
        <w:rPr>
          <w:rFonts w:ascii="Times New Roman" w:hAnsi="Times New Roman" w:cs="Times New Roman"/>
          <w:b/>
          <w:sz w:val="24"/>
          <w:szCs w:val="24"/>
        </w:rPr>
        <w:t>Урок №6</w:t>
      </w:r>
    </w:p>
    <w:p w:rsidR="00E21C89" w:rsidRPr="00686780" w:rsidRDefault="00E21C89" w:rsidP="00E21C89">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27 </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Напишите сочинение по прочитанному тексту.</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Сформулируйте одну из проблем, поставленных автором текста.</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Поясните значение каждого примера и укажите смысловую связь между ними.</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Сформулируйте позицию автора (рассказчика). Выразите своё отношение к позиции автора по проблеме исходного текста (согласие или несогласие) и обоснуйте его.</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Объём сочинения — не менее 150 слов.</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E21C89" w:rsidRPr="00686780" w:rsidRDefault="00E21C89" w:rsidP="00E21C89">
      <w:pPr>
        <w:pStyle w:val="leftmargin"/>
        <w:spacing w:before="0" w:beforeAutospacing="0" w:after="0" w:afterAutospacing="0"/>
        <w:ind w:firstLine="375"/>
        <w:jc w:val="both"/>
        <w:rPr>
          <w:color w:val="000000"/>
        </w:rPr>
      </w:pPr>
      <w:r w:rsidRPr="00686780">
        <w:rPr>
          <w:color w:val="000000"/>
        </w:rPr>
        <w:t>Сочинение пишите аккуратно, разборчивым почерком.</w:t>
      </w:r>
    </w:p>
    <w:p w:rsidR="00E21C89" w:rsidRPr="00686780" w:rsidRDefault="00E21C89" w:rsidP="00E21C89">
      <w:pPr>
        <w:spacing w:after="0" w:line="360" w:lineRule="auto"/>
        <w:jc w:val="both"/>
        <w:rPr>
          <w:rFonts w:ascii="Times New Roman" w:eastAsia="Times New Roman" w:hAnsi="Times New Roman" w:cs="Times New Roman"/>
          <w:color w:val="000000"/>
          <w:sz w:val="24"/>
          <w:szCs w:val="24"/>
          <w:lang w:eastAsia="ru-RU"/>
        </w:rPr>
      </w:pPr>
    </w:p>
    <w:p w:rsidR="00E21C89" w:rsidRPr="00686780" w:rsidRDefault="00E21C89" w:rsidP="00E21C89">
      <w:pPr>
        <w:spacing w:after="0" w:line="36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  Многие считают понятие чести устарелым, несовременным, в том смысле, что оно нынче не применимо – не те условия. Для одних это связано с такими действиями, как дуэль: мол, чем иначе можно защитить свою честь от оскорблений? Другие считают: честь сегодня заменена более высоким понятием – принципиальность. Вместо человека чести – человек принципов.</w:t>
      </w:r>
    </w:p>
    <w:p w:rsidR="00E21C89" w:rsidRPr="00686780" w:rsidRDefault="00E21C89" w:rsidP="00E21C89">
      <w:pPr>
        <w:spacing w:after="0" w:line="36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Как может устареть чувство чести, чувство собственного достоинства, сугубо личное нравственное чувство? 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
    <w:p w:rsidR="00E21C89" w:rsidRPr="00686780" w:rsidRDefault="00E21C89" w:rsidP="00E21C89">
      <w:pPr>
        <w:spacing w:after="0" w:line="36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 Мне вспоминается случай, связанный с именем А.П. Чехова. В 1902 году царское правительство аннулировало избрание Максима Горького в почётные академики. В знак протеста Короленко и Чехов отказались от звания академиков. Для Чехова это был акт не только общественный, но и личный. Он писал в заявлении, что при избрании Горького он повидался с ним и первый поздравил его. А теперь, когда Академия наук известила, что выборы недействительны, выходит, что он, Чехов, как академик, признаёт это. «Я поздравлял сердечно, и я же признаю выборы недействительными –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А ведь так сложились обстоятельства, вроде независимые от Чехова, и он мог бы найти для себя оправдание.</w:t>
      </w:r>
    </w:p>
    <w:p w:rsidR="00E21C89" w:rsidRPr="00686780" w:rsidRDefault="00E21C89" w:rsidP="00E21C89">
      <w:pPr>
        <w:spacing w:after="0" w:line="36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xml:space="preserve">Убеждения, конечно, вещь необходимая. Но есть такое более простое, конкретное понятие, как слово, данное человеком. Оно не подтверждено никаким документом, справкой. Просто слово. Допустим, делового человека, который обещал сделать ремонт к такому-то числу, собрать людей, </w:t>
      </w:r>
      <w:r w:rsidRPr="00686780">
        <w:rPr>
          <w:rFonts w:ascii="Times New Roman" w:eastAsia="Times New Roman" w:hAnsi="Times New Roman" w:cs="Times New Roman"/>
          <w:color w:val="000000"/>
          <w:sz w:val="24"/>
          <w:szCs w:val="24"/>
          <w:lang w:eastAsia="ru-RU"/>
        </w:rPr>
        <w:lastRenderedPageBreak/>
        <w:t>привезти оборудование, принять приехавших издалека. Да мало ли ещё что. Ну, эка беда, не принял, не сделал, не привёз. Сделает через месяц, примет через два дня, и за это спасибо. Бывает, что и в самом деле ничего страшного, никакой катастрофы, если исключить одно обстоятельство – слово, дано было слово.</w:t>
      </w:r>
    </w:p>
    <w:p w:rsidR="00E21C89" w:rsidRPr="00686780" w:rsidRDefault="00E21C89" w:rsidP="00E21C89">
      <w:pPr>
        <w:spacing w:after="0"/>
        <w:jc w:val="right"/>
        <w:rPr>
          <w:rFonts w:ascii="Times New Roman" w:hAnsi="Times New Roman" w:cs="Times New Roman"/>
          <w:sz w:val="24"/>
          <w:szCs w:val="24"/>
        </w:rPr>
      </w:pPr>
    </w:p>
    <w:p w:rsidR="00E21C89" w:rsidRPr="00686780" w:rsidRDefault="00E21C89" w:rsidP="00E21C89">
      <w:pPr>
        <w:spacing w:after="0"/>
        <w:jc w:val="right"/>
        <w:rPr>
          <w:rFonts w:ascii="Times New Roman" w:hAnsi="Times New Roman" w:cs="Times New Roman"/>
          <w:sz w:val="24"/>
          <w:szCs w:val="24"/>
        </w:rPr>
      </w:pPr>
      <w:proofErr w:type="spellStart"/>
      <w:r w:rsidRPr="00686780">
        <w:rPr>
          <w:rFonts w:ascii="Times New Roman" w:hAnsi="Times New Roman" w:cs="Times New Roman"/>
          <w:sz w:val="24"/>
          <w:szCs w:val="24"/>
        </w:rPr>
        <w:t>Д.Гранин</w:t>
      </w:r>
      <w:proofErr w:type="spellEnd"/>
      <w:r w:rsidRPr="00686780">
        <w:rPr>
          <w:rFonts w:ascii="Times New Roman" w:hAnsi="Times New Roman" w:cs="Times New Roman"/>
          <w:sz w:val="24"/>
          <w:szCs w:val="24"/>
        </w:rPr>
        <w:t>, советский, российский писатель,</w:t>
      </w:r>
    </w:p>
    <w:p w:rsidR="00E21C89" w:rsidRPr="00686780" w:rsidRDefault="00E21C89" w:rsidP="00E21C89">
      <w:pPr>
        <w:spacing w:after="0"/>
        <w:jc w:val="right"/>
        <w:rPr>
          <w:rFonts w:ascii="Times New Roman" w:hAnsi="Times New Roman" w:cs="Times New Roman"/>
          <w:sz w:val="24"/>
          <w:szCs w:val="24"/>
        </w:rPr>
      </w:pPr>
      <w:r w:rsidRPr="00686780">
        <w:rPr>
          <w:rFonts w:ascii="Times New Roman" w:hAnsi="Times New Roman" w:cs="Times New Roman"/>
          <w:sz w:val="24"/>
          <w:szCs w:val="24"/>
        </w:rPr>
        <w:t xml:space="preserve"> киносценарист, общественный деятель</w:t>
      </w:r>
    </w:p>
    <w:p w:rsidR="00E21C89" w:rsidRPr="00686780" w:rsidRDefault="00E21C89" w:rsidP="00E21C89">
      <w:pPr>
        <w:spacing w:after="0"/>
        <w:jc w:val="right"/>
        <w:rPr>
          <w:rFonts w:ascii="Times New Roman" w:hAnsi="Times New Roman" w:cs="Times New Roman"/>
          <w:sz w:val="24"/>
          <w:szCs w:val="24"/>
        </w:rPr>
      </w:pPr>
    </w:p>
    <w:p w:rsidR="00E21C89" w:rsidRPr="00686780" w:rsidRDefault="00D8180C" w:rsidP="00E21C89">
      <w:pPr>
        <w:spacing w:after="0"/>
        <w:jc w:val="center"/>
        <w:rPr>
          <w:rFonts w:ascii="Times New Roman" w:hAnsi="Times New Roman" w:cs="Times New Roman"/>
          <w:b/>
          <w:sz w:val="24"/>
          <w:szCs w:val="24"/>
        </w:rPr>
      </w:pPr>
      <w:r w:rsidRPr="00686780">
        <w:rPr>
          <w:rFonts w:ascii="Times New Roman" w:hAnsi="Times New Roman" w:cs="Times New Roman"/>
          <w:b/>
          <w:sz w:val="24"/>
          <w:szCs w:val="24"/>
        </w:rPr>
        <w:t>Урок №7</w:t>
      </w:r>
    </w:p>
    <w:p w:rsidR="00EF4187" w:rsidRPr="00686780" w:rsidRDefault="00EF4187" w:rsidP="00EF4187">
      <w:pPr>
        <w:spacing w:after="0"/>
        <w:rPr>
          <w:rFonts w:ascii="Times New Roman" w:hAnsi="Times New Roman" w:cs="Times New Roman"/>
          <w:b/>
          <w:sz w:val="24"/>
          <w:szCs w:val="24"/>
        </w:rPr>
      </w:pP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15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Укажите все цифры, на месте которых пишется одна буква Н.</w:t>
      </w:r>
    </w:p>
    <w:p w:rsidR="00EF4187" w:rsidRPr="00686780" w:rsidRDefault="00EF4187" w:rsidP="00EF4187">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Ю(1)</w:t>
      </w:r>
      <w:proofErr w:type="spellStart"/>
      <w:r w:rsidRPr="00686780">
        <w:rPr>
          <w:rFonts w:ascii="Times New Roman" w:eastAsia="Times New Roman" w:hAnsi="Times New Roman" w:cs="Times New Roman"/>
          <w:color w:val="000000"/>
          <w:sz w:val="24"/>
          <w:szCs w:val="24"/>
          <w:lang w:eastAsia="ru-RU"/>
        </w:rPr>
        <w:t>ая</w:t>
      </w:r>
      <w:proofErr w:type="spellEnd"/>
      <w:r w:rsidRPr="00686780">
        <w:rPr>
          <w:rFonts w:ascii="Times New Roman" w:eastAsia="Times New Roman" w:hAnsi="Times New Roman" w:cs="Times New Roman"/>
          <w:color w:val="000000"/>
          <w:sz w:val="24"/>
          <w:szCs w:val="24"/>
          <w:lang w:eastAsia="ru-RU"/>
        </w:rPr>
        <w:t xml:space="preserve"> красавица </w:t>
      </w:r>
      <w:proofErr w:type="spellStart"/>
      <w:r w:rsidRPr="00686780">
        <w:rPr>
          <w:rFonts w:ascii="Times New Roman" w:eastAsia="Times New Roman" w:hAnsi="Times New Roman" w:cs="Times New Roman"/>
          <w:color w:val="000000"/>
          <w:sz w:val="24"/>
          <w:szCs w:val="24"/>
          <w:lang w:eastAsia="ru-RU"/>
        </w:rPr>
        <w:t>смущё</w:t>
      </w:r>
      <w:proofErr w:type="spellEnd"/>
      <w:r w:rsidRPr="00686780">
        <w:rPr>
          <w:rFonts w:ascii="Times New Roman" w:eastAsia="Times New Roman" w:hAnsi="Times New Roman" w:cs="Times New Roman"/>
          <w:color w:val="000000"/>
          <w:sz w:val="24"/>
          <w:szCs w:val="24"/>
          <w:lang w:eastAsia="ru-RU"/>
        </w:rPr>
        <w:t xml:space="preserve">(2)о улыбнулась и выронила </w:t>
      </w:r>
      <w:proofErr w:type="spellStart"/>
      <w:r w:rsidRPr="00686780">
        <w:rPr>
          <w:rFonts w:ascii="Times New Roman" w:eastAsia="Times New Roman" w:hAnsi="Times New Roman" w:cs="Times New Roman"/>
          <w:color w:val="000000"/>
          <w:sz w:val="24"/>
          <w:szCs w:val="24"/>
          <w:lang w:eastAsia="ru-RU"/>
        </w:rPr>
        <w:t>золочё</w:t>
      </w:r>
      <w:proofErr w:type="spellEnd"/>
      <w:r w:rsidRPr="00686780">
        <w:rPr>
          <w:rFonts w:ascii="Times New Roman" w:eastAsia="Times New Roman" w:hAnsi="Times New Roman" w:cs="Times New Roman"/>
          <w:color w:val="000000"/>
          <w:sz w:val="24"/>
          <w:szCs w:val="24"/>
          <w:lang w:eastAsia="ru-RU"/>
        </w:rPr>
        <w:t>(3)</w:t>
      </w:r>
      <w:proofErr w:type="spellStart"/>
      <w:r w:rsidRPr="00686780">
        <w:rPr>
          <w:rFonts w:ascii="Times New Roman" w:eastAsia="Times New Roman" w:hAnsi="Times New Roman" w:cs="Times New Roman"/>
          <w:color w:val="000000"/>
          <w:sz w:val="24"/>
          <w:szCs w:val="24"/>
          <w:lang w:eastAsia="ru-RU"/>
        </w:rPr>
        <w:t>ую</w:t>
      </w:r>
      <w:proofErr w:type="spellEnd"/>
      <w:r w:rsidRPr="00686780">
        <w:rPr>
          <w:rFonts w:ascii="Times New Roman" w:eastAsia="Times New Roman" w:hAnsi="Times New Roman" w:cs="Times New Roman"/>
          <w:color w:val="000000"/>
          <w:sz w:val="24"/>
          <w:szCs w:val="24"/>
          <w:lang w:eastAsia="ru-RU"/>
        </w:rPr>
        <w:t xml:space="preserve"> пудре(4)</w:t>
      </w:r>
      <w:proofErr w:type="spellStart"/>
      <w:r w:rsidRPr="00686780">
        <w:rPr>
          <w:rFonts w:ascii="Times New Roman" w:eastAsia="Times New Roman" w:hAnsi="Times New Roman" w:cs="Times New Roman"/>
          <w:color w:val="000000"/>
          <w:sz w:val="24"/>
          <w:szCs w:val="24"/>
          <w:lang w:eastAsia="ru-RU"/>
        </w:rPr>
        <w:t>ицу</w:t>
      </w:r>
      <w:proofErr w:type="spellEnd"/>
      <w:r w:rsidRPr="00686780">
        <w:rPr>
          <w:rFonts w:ascii="Times New Roman" w:eastAsia="Times New Roman" w:hAnsi="Times New Roman" w:cs="Times New Roman"/>
          <w:color w:val="000000"/>
          <w:sz w:val="24"/>
          <w:szCs w:val="24"/>
          <w:lang w:eastAsia="ru-RU"/>
        </w:rPr>
        <w:t xml:space="preserve"> из рук.</w:t>
      </w: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16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Расставьте знаки препинания. Укажите два предложения, в которых нужно поставить ОДНУ запятую. Запишите номера этих предложений.</w:t>
      </w:r>
    </w:p>
    <w:p w:rsidR="00EF4187" w:rsidRPr="00686780" w:rsidRDefault="00EF4187" w:rsidP="00EF4187">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Работа шла быстро и весело и была вовремя закончена.</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2) Причастия способны как образно описать предмет или явление так и представить его признак в динамике.</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3) Алогичность соединения слов создаёт особый психологический эффект и приковывает внимание читателя и усиливает образность.</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4) Три раза зимовал он в Мирном и каждый раз возвращение домой казалось ему пределом человеческого счастья.</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5) Довольно скоро он обжился в этом районе да подружился с соседями.</w:t>
      </w: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17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Расставьте все знаки препинания:</w:t>
      </w:r>
      <w:r w:rsidRPr="00686780">
        <w:rPr>
          <w:rFonts w:ascii="Times New Roman" w:eastAsia="Times New Roman" w:hAnsi="Times New Roman" w:cs="Times New Roman"/>
          <w:color w:val="000000"/>
          <w:sz w:val="24"/>
          <w:szCs w:val="24"/>
          <w:lang w:eastAsia="ru-RU"/>
        </w:rPr>
        <w:t> укажите цифру(-ы), на месте которой(-ых) в предложении должна(-</w:t>
      </w:r>
      <w:proofErr w:type="spellStart"/>
      <w:r w:rsidRPr="00686780">
        <w:rPr>
          <w:rFonts w:ascii="Times New Roman" w:eastAsia="Times New Roman" w:hAnsi="Times New Roman" w:cs="Times New Roman"/>
          <w:color w:val="000000"/>
          <w:sz w:val="24"/>
          <w:szCs w:val="24"/>
          <w:lang w:eastAsia="ru-RU"/>
        </w:rPr>
        <w:t>ы</w:t>
      </w:r>
      <w:proofErr w:type="spellEnd"/>
      <w:r w:rsidRPr="00686780">
        <w:rPr>
          <w:rFonts w:ascii="Times New Roman" w:eastAsia="Times New Roman" w:hAnsi="Times New Roman" w:cs="Times New Roman"/>
          <w:color w:val="000000"/>
          <w:sz w:val="24"/>
          <w:szCs w:val="24"/>
          <w:lang w:eastAsia="ru-RU"/>
        </w:rPr>
        <w:t>) стоять запятая(-</w:t>
      </w:r>
      <w:proofErr w:type="spellStart"/>
      <w:r w:rsidRPr="00686780">
        <w:rPr>
          <w:rFonts w:ascii="Times New Roman" w:eastAsia="Times New Roman" w:hAnsi="Times New Roman" w:cs="Times New Roman"/>
          <w:color w:val="000000"/>
          <w:sz w:val="24"/>
          <w:szCs w:val="24"/>
          <w:lang w:eastAsia="ru-RU"/>
        </w:rPr>
        <w:t>ые</w:t>
      </w:r>
      <w:proofErr w:type="spellEnd"/>
      <w:r w:rsidRPr="00686780">
        <w:rPr>
          <w:rFonts w:ascii="Times New Roman" w:eastAsia="Times New Roman" w:hAnsi="Times New Roman" w:cs="Times New Roman"/>
          <w:color w:val="000000"/>
          <w:sz w:val="24"/>
          <w:szCs w:val="24"/>
          <w:lang w:eastAsia="ru-RU"/>
        </w:rPr>
        <w:t>).</w:t>
      </w:r>
    </w:p>
    <w:p w:rsidR="00EF4187" w:rsidRPr="00686780" w:rsidRDefault="00EF4187" w:rsidP="00EF4187">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Не растерявшийся и в этой ситуации Остап (1) уклонился вправо (2) отыскивая глазами лодку (3) с сидящим в ней (4) верным Ипполитом Матвеевичем.</w:t>
      </w: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18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Расставьте все недостающие знаки препинания:</w:t>
      </w:r>
      <w:r w:rsidRPr="00686780">
        <w:rPr>
          <w:rFonts w:ascii="Times New Roman" w:eastAsia="Times New Roman" w:hAnsi="Times New Roman" w:cs="Times New Roman"/>
          <w:color w:val="000000"/>
          <w:sz w:val="24"/>
          <w:szCs w:val="24"/>
          <w:lang w:eastAsia="ru-RU"/>
        </w:rPr>
        <w:t> укажите цифру(-ы), на месте которой(-ых) в предложении должна(-</w:t>
      </w:r>
      <w:proofErr w:type="spellStart"/>
      <w:r w:rsidRPr="00686780">
        <w:rPr>
          <w:rFonts w:ascii="Times New Roman" w:eastAsia="Times New Roman" w:hAnsi="Times New Roman" w:cs="Times New Roman"/>
          <w:color w:val="000000"/>
          <w:sz w:val="24"/>
          <w:szCs w:val="24"/>
          <w:lang w:eastAsia="ru-RU"/>
        </w:rPr>
        <w:t>ы</w:t>
      </w:r>
      <w:proofErr w:type="spellEnd"/>
      <w:r w:rsidRPr="00686780">
        <w:rPr>
          <w:rFonts w:ascii="Times New Roman" w:eastAsia="Times New Roman" w:hAnsi="Times New Roman" w:cs="Times New Roman"/>
          <w:color w:val="000000"/>
          <w:sz w:val="24"/>
          <w:szCs w:val="24"/>
          <w:lang w:eastAsia="ru-RU"/>
        </w:rPr>
        <w:t>) стоять запятая(-</w:t>
      </w:r>
      <w:proofErr w:type="spellStart"/>
      <w:r w:rsidRPr="00686780">
        <w:rPr>
          <w:rFonts w:ascii="Times New Roman" w:eastAsia="Times New Roman" w:hAnsi="Times New Roman" w:cs="Times New Roman"/>
          <w:color w:val="000000"/>
          <w:sz w:val="24"/>
          <w:szCs w:val="24"/>
          <w:lang w:eastAsia="ru-RU"/>
        </w:rPr>
        <w:t>ые</w:t>
      </w:r>
      <w:proofErr w:type="spellEnd"/>
      <w:r w:rsidRPr="00686780">
        <w:rPr>
          <w:rFonts w:ascii="Times New Roman" w:eastAsia="Times New Roman" w:hAnsi="Times New Roman" w:cs="Times New Roman"/>
          <w:color w:val="000000"/>
          <w:sz w:val="24"/>
          <w:szCs w:val="24"/>
          <w:lang w:eastAsia="ru-RU"/>
        </w:rPr>
        <w:t>).</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А через две недели</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Шел в скалах тяжелый бой,</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Чтоб выручить всех, обязан (1)</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Кто-то рискнуть собой.</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Майор к себе вызвал (2)Леньку,</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Взглянул на него в упор.</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По вашему приказанью (3)</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Явился (4)товарищ (5) майор.</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Ну что ж, хорошо, что явился.</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Оставь документы мне.</w:t>
      </w:r>
    </w:p>
    <w:p w:rsidR="00EF4187" w:rsidRPr="00686780" w:rsidRDefault="00EF4187" w:rsidP="00EF4187">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w:t>
      </w:r>
      <w:r w:rsidRPr="00686780">
        <w:rPr>
          <w:rFonts w:ascii="Times New Roman" w:eastAsia="Times New Roman" w:hAnsi="Times New Roman" w:cs="Times New Roman"/>
          <w:i/>
          <w:iCs/>
          <w:color w:val="000000"/>
          <w:sz w:val="24"/>
          <w:szCs w:val="24"/>
          <w:lang w:eastAsia="ru-RU"/>
        </w:rPr>
        <w:t>Константин Симонов</w:t>
      </w:r>
      <w:r w:rsidRPr="00686780">
        <w:rPr>
          <w:rFonts w:ascii="Times New Roman" w:eastAsia="Times New Roman" w:hAnsi="Times New Roman" w:cs="Times New Roman"/>
          <w:color w:val="000000"/>
          <w:sz w:val="24"/>
          <w:szCs w:val="24"/>
          <w:lang w:eastAsia="ru-RU"/>
        </w:rPr>
        <w:t>)</w:t>
      </w: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Задание 19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lastRenderedPageBreak/>
        <w:t>Расставьте знаки препинания</w:t>
      </w:r>
      <w:r w:rsidRPr="00686780">
        <w:rPr>
          <w:rFonts w:ascii="Times New Roman" w:eastAsia="Times New Roman" w:hAnsi="Times New Roman" w:cs="Times New Roman"/>
          <w:color w:val="000000"/>
          <w:sz w:val="24"/>
          <w:szCs w:val="24"/>
          <w:lang w:eastAsia="ru-RU"/>
        </w:rPr>
        <w:t>: укажите цифру(-ы), на месте которой(-ых) в предложении должна(-</w:t>
      </w:r>
      <w:proofErr w:type="spellStart"/>
      <w:r w:rsidRPr="00686780">
        <w:rPr>
          <w:rFonts w:ascii="Times New Roman" w:eastAsia="Times New Roman" w:hAnsi="Times New Roman" w:cs="Times New Roman"/>
          <w:color w:val="000000"/>
          <w:sz w:val="24"/>
          <w:szCs w:val="24"/>
          <w:lang w:eastAsia="ru-RU"/>
        </w:rPr>
        <w:t>ы</w:t>
      </w:r>
      <w:proofErr w:type="spellEnd"/>
      <w:r w:rsidRPr="00686780">
        <w:rPr>
          <w:rFonts w:ascii="Times New Roman" w:eastAsia="Times New Roman" w:hAnsi="Times New Roman" w:cs="Times New Roman"/>
          <w:color w:val="000000"/>
          <w:sz w:val="24"/>
          <w:szCs w:val="24"/>
          <w:lang w:eastAsia="ru-RU"/>
        </w:rPr>
        <w:t>) стоять запятая(-</w:t>
      </w:r>
      <w:proofErr w:type="spellStart"/>
      <w:r w:rsidRPr="00686780">
        <w:rPr>
          <w:rFonts w:ascii="Times New Roman" w:eastAsia="Times New Roman" w:hAnsi="Times New Roman" w:cs="Times New Roman"/>
          <w:color w:val="000000"/>
          <w:sz w:val="24"/>
          <w:szCs w:val="24"/>
          <w:lang w:eastAsia="ru-RU"/>
        </w:rPr>
        <w:t>ые</w:t>
      </w:r>
      <w:proofErr w:type="spellEnd"/>
      <w:r w:rsidRPr="00686780">
        <w:rPr>
          <w:rFonts w:ascii="Times New Roman" w:eastAsia="Times New Roman" w:hAnsi="Times New Roman" w:cs="Times New Roman"/>
          <w:color w:val="000000"/>
          <w:sz w:val="24"/>
          <w:szCs w:val="24"/>
          <w:lang w:eastAsia="ru-RU"/>
        </w:rPr>
        <w:t>).</w:t>
      </w:r>
    </w:p>
    <w:p w:rsidR="00EF4187" w:rsidRPr="00686780" w:rsidRDefault="00EF4187" w:rsidP="00EF4187">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 xml:space="preserve">А школа </w:t>
      </w:r>
      <w:proofErr w:type="spellStart"/>
      <w:r w:rsidRPr="00686780">
        <w:rPr>
          <w:rFonts w:ascii="Times New Roman" w:eastAsia="Times New Roman" w:hAnsi="Times New Roman" w:cs="Times New Roman"/>
          <w:b/>
          <w:bCs/>
          <w:color w:val="000000"/>
          <w:sz w:val="24"/>
          <w:szCs w:val="24"/>
          <w:lang w:eastAsia="ru-RU"/>
        </w:rPr>
        <w:t>профучёбы</w:t>
      </w:r>
      <w:proofErr w:type="spellEnd"/>
      <w:r w:rsidRPr="00686780">
        <w:rPr>
          <w:rFonts w:ascii="Times New Roman" w:eastAsia="Times New Roman" w:hAnsi="Times New Roman" w:cs="Times New Roman"/>
          <w:b/>
          <w:bCs/>
          <w:color w:val="000000"/>
          <w:sz w:val="24"/>
          <w:szCs w:val="24"/>
          <w:lang w:eastAsia="ru-RU"/>
        </w:rPr>
        <w:t xml:space="preserve"> (1) создание (2) которой (3) </w:t>
      </w:r>
      <w:proofErr w:type="spellStart"/>
      <w:r w:rsidRPr="00686780">
        <w:rPr>
          <w:rFonts w:ascii="Times New Roman" w:eastAsia="Times New Roman" w:hAnsi="Times New Roman" w:cs="Times New Roman"/>
          <w:b/>
          <w:bCs/>
          <w:color w:val="000000"/>
          <w:sz w:val="24"/>
          <w:szCs w:val="24"/>
          <w:lang w:eastAsia="ru-RU"/>
        </w:rPr>
        <w:t>Скумбриевич</w:t>
      </w:r>
      <w:proofErr w:type="spellEnd"/>
      <w:r w:rsidRPr="00686780">
        <w:rPr>
          <w:rFonts w:ascii="Times New Roman" w:eastAsia="Times New Roman" w:hAnsi="Times New Roman" w:cs="Times New Roman"/>
          <w:b/>
          <w:bCs/>
          <w:color w:val="000000"/>
          <w:sz w:val="24"/>
          <w:szCs w:val="24"/>
          <w:lang w:eastAsia="ru-RU"/>
        </w:rPr>
        <w:t xml:space="preserve"> ставил себе в особенную заслугу (4) всё время перестраивалась (5) что, как известно, обозначает полную бездеятельность.</w:t>
      </w: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20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Расставьте все знаки препинания:</w:t>
      </w:r>
      <w:r w:rsidRPr="00686780">
        <w:rPr>
          <w:rFonts w:ascii="Times New Roman" w:eastAsia="Times New Roman" w:hAnsi="Times New Roman" w:cs="Times New Roman"/>
          <w:color w:val="000000"/>
          <w:sz w:val="24"/>
          <w:szCs w:val="24"/>
          <w:lang w:eastAsia="ru-RU"/>
        </w:rPr>
        <w:t> укажите цифру(-ы), на месте которой(-ых) в предложении должна(-</w:t>
      </w:r>
      <w:proofErr w:type="spellStart"/>
      <w:r w:rsidRPr="00686780">
        <w:rPr>
          <w:rFonts w:ascii="Times New Roman" w:eastAsia="Times New Roman" w:hAnsi="Times New Roman" w:cs="Times New Roman"/>
          <w:color w:val="000000"/>
          <w:sz w:val="24"/>
          <w:szCs w:val="24"/>
          <w:lang w:eastAsia="ru-RU"/>
        </w:rPr>
        <w:t>ы</w:t>
      </w:r>
      <w:proofErr w:type="spellEnd"/>
      <w:r w:rsidRPr="00686780">
        <w:rPr>
          <w:rFonts w:ascii="Times New Roman" w:eastAsia="Times New Roman" w:hAnsi="Times New Roman" w:cs="Times New Roman"/>
          <w:color w:val="000000"/>
          <w:sz w:val="24"/>
          <w:szCs w:val="24"/>
          <w:lang w:eastAsia="ru-RU"/>
        </w:rPr>
        <w:t>) стоять запятая(-</w:t>
      </w:r>
      <w:proofErr w:type="spellStart"/>
      <w:r w:rsidRPr="00686780">
        <w:rPr>
          <w:rFonts w:ascii="Times New Roman" w:eastAsia="Times New Roman" w:hAnsi="Times New Roman" w:cs="Times New Roman"/>
          <w:color w:val="000000"/>
          <w:sz w:val="24"/>
          <w:szCs w:val="24"/>
          <w:lang w:eastAsia="ru-RU"/>
        </w:rPr>
        <w:t>ые</w:t>
      </w:r>
      <w:proofErr w:type="spellEnd"/>
      <w:r w:rsidRPr="00686780">
        <w:rPr>
          <w:rFonts w:ascii="Times New Roman" w:eastAsia="Times New Roman" w:hAnsi="Times New Roman" w:cs="Times New Roman"/>
          <w:color w:val="000000"/>
          <w:sz w:val="24"/>
          <w:szCs w:val="24"/>
          <w:lang w:eastAsia="ru-RU"/>
        </w:rPr>
        <w:t>).</w:t>
      </w:r>
    </w:p>
    <w:p w:rsidR="00EF4187" w:rsidRPr="00686780" w:rsidRDefault="00EF4187" w:rsidP="00EF4187">
      <w:pPr>
        <w:spacing w:after="0" w:line="240" w:lineRule="auto"/>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b/>
          <w:bCs/>
          <w:color w:val="000000"/>
          <w:sz w:val="24"/>
          <w:szCs w:val="24"/>
          <w:lang w:eastAsia="ru-RU"/>
        </w:rPr>
        <w:t>Весной того года я окончил лицей (1) и (2) когда приехал из Москвы (3) просто поражён был (4) как изменился наш угрюмый дом.</w:t>
      </w: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p>
    <w:p w:rsidR="00EF4187" w:rsidRPr="00686780" w:rsidRDefault="00EF4187" w:rsidP="00EF4187">
      <w:pPr>
        <w:spacing w:after="75" w:line="240" w:lineRule="auto"/>
        <w:jc w:val="both"/>
        <w:rPr>
          <w:rFonts w:ascii="Times New Roman" w:eastAsia="Times New Roman" w:hAnsi="Times New Roman" w:cs="Times New Roman"/>
          <w:b/>
          <w:bCs/>
          <w:color w:val="000000"/>
          <w:sz w:val="24"/>
          <w:szCs w:val="24"/>
          <w:lang w:eastAsia="ru-RU"/>
        </w:rPr>
      </w:pPr>
      <w:r w:rsidRPr="00686780">
        <w:rPr>
          <w:rFonts w:ascii="Times New Roman" w:eastAsia="Times New Roman" w:hAnsi="Times New Roman" w:cs="Times New Roman"/>
          <w:b/>
          <w:bCs/>
          <w:color w:val="000000"/>
          <w:sz w:val="24"/>
          <w:szCs w:val="24"/>
          <w:lang w:eastAsia="ru-RU"/>
        </w:rPr>
        <w:t> Задание 21 </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EF4187" w:rsidRPr="00686780" w:rsidRDefault="00EF4187" w:rsidP="00EF4187">
      <w:pPr>
        <w:spacing w:after="0" w:line="240" w:lineRule="auto"/>
        <w:ind w:firstLine="375"/>
        <w:jc w:val="both"/>
        <w:rPr>
          <w:rFonts w:ascii="Times New Roman" w:eastAsia="Times New Roman" w:hAnsi="Times New Roman" w:cs="Times New Roman"/>
          <w:color w:val="000000"/>
          <w:sz w:val="24"/>
          <w:szCs w:val="24"/>
          <w:lang w:eastAsia="ru-RU"/>
        </w:rPr>
      </w:pPr>
      <w:r w:rsidRPr="00686780">
        <w:rPr>
          <w:rFonts w:ascii="Times New Roman" w:eastAsia="Times New Roman" w:hAnsi="Times New Roman" w:cs="Times New Roman"/>
          <w:color w:val="000000"/>
          <w:sz w:val="24"/>
          <w:szCs w:val="24"/>
          <w:lang w:eastAsia="ru-RU"/>
        </w:rPr>
        <w:t>1) Для любого человека нет ничего понятнее и ближе, чем слово «дом». 2) Для ребёнка дом — это прежде всего мама, папа, бабушка, дедушка. 3) Для взрослого домом является его семья. 4) « Будьте, как дома», — говорим мы. 5) А народная мудрость гласит: «Дом вести — не лапти плести». 6) И всегда, произнося слово «дом», мы имеем в виду не фундамент, стены и кровлю, а всё человеческое, что помещается в этих стенах. 7) Дом — крепость, защита, обитель семьи, и доступ туда имеет только тот, кому позволяют его обитатели.</w:t>
      </w:r>
    </w:p>
    <w:p w:rsidR="00EF4187" w:rsidRPr="00686780" w:rsidRDefault="00D8180C" w:rsidP="00EF4187">
      <w:pPr>
        <w:spacing w:after="0"/>
        <w:jc w:val="center"/>
        <w:rPr>
          <w:rFonts w:ascii="Times New Roman" w:hAnsi="Times New Roman" w:cs="Times New Roman"/>
          <w:b/>
          <w:sz w:val="24"/>
          <w:szCs w:val="24"/>
        </w:rPr>
      </w:pPr>
      <w:r w:rsidRPr="00686780">
        <w:rPr>
          <w:rFonts w:ascii="Times New Roman" w:hAnsi="Times New Roman" w:cs="Times New Roman"/>
          <w:b/>
          <w:sz w:val="24"/>
          <w:szCs w:val="24"/>
        </w:rPr>
        <w:t>Урок №8</w:t>
      </w:r>
    </w:p>
    <w:p w:rsidR="00EF4187" w:rsidRPr="00686780" w:rsidRDefault="00EF4187" w:rsidP="00EF4187">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27 </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Напишите сочинение по прочитанному тексту.</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Сформулируйте одну из проблем, поставленных автором текста.</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Поясните значение каждого примера и укажите смысловую связь между ними.</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Сформулируйте позицию автора (рассказчика). Выразите своё отношение к позиции автора по проблеме исходного текста (согласие или несогласие) и обоснуйте его.</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Объём сочинения — не менее 150 слов.</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EF4187" w:rsidRPr="00686780" w:rsidRDefault="00EF4187" w:rsidP="00EF4187">
      <w:pPr>
        <w:pStyle w:val="leftmargin"/>
        <w:spacing w:before="0" w:beforeAutospacing="0" w:after="0" w:afterAutospacing="0"/>
        <w:ind w:firstLine="375"/>
        <w:jc w:val="both"/>
        <w:rPr>
          <w:color w:val="000000"/>
        </w:rPr>
      </w:pPr>
      <w:r w:rsidRPr="00686780">
        <w:rPr>
          <w:color w:val="000000"/>
        </w:rPr>
        <w:t>Сочинение пишите аккуратно, разборчивым почерком.</w:t>
      </w:r>
    </w:p>
    <w:p w:rsidR="00EF4187" w:rsidRPr="00686780" w:rsidRDefault="00EF4187" w:rsidP="00EF4187">
      <w:pPr>
        <w:spacing w:after="0"/>
        <w:rPr>
          <w:rFonts w:ascii="Times New Roman" w:hAnsi="Times New Roman" w:cs="Times New Roman"/>
          <w:b/>
          <w:sz w:val="24"/>
          <w:szCs w:val="24"/>
        </w:rPr>
      </w:pP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 xml:space="preserve">  Всю жизнь слышал слово «душа» и сам произносил это слово, вовсе не понимая, что оно значит.</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Мне кажется, если бы меня спросили, что такое «душа», я бы довольно верно ответил на этот вопрос. Я сказал бы, что душа - это внутренний мир человека, это что он сам знает о себе. Во-вторых, я бы о душе сказал с точки зрения философа, что душа есть совокупность знаний человека о себе и т.п., как сказано в учебниках психологии. В-третьих, я бы вспомнил о представлениях души примитивным человеком как некой сущности, обитающей в теле. И все это понимание души было бы не о своей душе, а как говорят и думают о ней все люди.</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Между тем у меня была душа своя, и я знал о ней с очень далекого времени, почти с детства, когда проливал потихоньку слезы о том, что я вышел на свет не такой, как все.</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Мало-помалу с годами, с десятками проходящих лет я через это страданье узнавал свое значение: мало-помалу оказывалось, что быть не как все, а как сам, и есть то самое необходимое, без чего мое существование было бы бессмысленным. И мое страстное желание присоединиться ко всем, быть как все, не может произойти иначе, как через раскрытие в глазах всех себя самого…</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lastRenderedPageBreak/>
        <w:t>И еще прошло много времени, пока я понял, что желание быть как все во мне было желанием любви.</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И еще совсем недавно я наконец-то понял, что это стремление любить и было действием души моей, и душа – это и значит – любовь.</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А сколько всего мы храним недостойного среди сокровищ нашей души!</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Как-то давно мне подарили зимой превосходный непромокаемый плащ серого цвета.</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Весна пришла солнечная, а потом стало жарко, и плащом я ни разу не воспользовался. Лето было жаркое, осень сухая. Так в первый год плащ мой провисел в гардеробе, и каждый раз, перебирая вешалки и встречая плащ, я в копилку своей домашней души складывал приятное чувство обладания хорошей вещью, очень полезной при общении с природой.</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 xml:space="preserve"> Потом в следующий год было опять сухо, и, когда вышел и третий год сухим, заговорили о том, что климат меняется в связи с особым расположением солнечных пятен.</w:t>
      </w:r>
    </w:p>
    <w:p w:rsidR="00EF4187" w:rsidRPr="00686780" w:rsidRDefault="00EF4187" w:rsidP="00EF4187">
      <w:pPr>
        <w:pStyle w:val="a3"/>
        <w:spacing w:before="0" w:beforeAutospacing="0" w:after="0" w:afterAutospacing="0" w:line="276" w:lineRule="auto"/>
        <w:jc w:val="both"/>
        <w:rPr>
          <w:color w:val="000000"/>
        </w:rPr>
      </w:pPr>
      <w:r w:rsidRPr="00686780">
        <w:rPr>
          <w:color w:val="000000"/>
        </w:rPr>
        <w:t>Только в четвертом году вышла сырая весна, и в конце апреля, когда прилетают вальдшнепы, лил дождь. Тогда я из своей копилки домашнего благополучия достал непромокаемый плащ и, надев его, отправился на охоту. И тогда оказалось, я напрасно стерег домашний уют, где три года хранился непромокаемый плащ: при встрече с первым дождем мой плащ промок.</w:t>
      </w:r>
    </w:p>
    <w:p w:rsidR="00EF4187" w:rsidRPr="00686780" w:rsidRDefault="00EF4187" w:rsidP="00EF4187">
      <w:pPr>
        <w:spacing w:after="0"/>
        <w:jc w:val="both"/>
        <w:rPr>
          <w:rFonts w:ascii="Times New Roman" w:hAnsi="Times New Roman" w:cs="Times New Roman"/>
          <w:sz w:val="24"/>
          <w:szCs w:val="24"/>
        </w:rPr>
      </w:pPr>
    </w:p>
    <w:p w:rsidR="00EF4187" w:rsidRPr="00686780" w:rsidRDefault="00EF4187" w:rsidP="00EF4187">
      <w:pPr>
        <w:spacing w:after="0"/>
        <w:jc w:val="right"/>
        <w:rPr>
          <w:rFonts w:ascii="Times New Roman" w:hAnsi="Times New Roman" w:cs="Times New Roman"/>
          <w:sz w:val="24"/>
          <w:szCs w:val="24"/>
        </w:rPr>
      </w:pPr>
      <w:r w:rsidRPr="00686780">
        <w:rPr>
          <w:rFonts w:ascii="Times New Roman" w:hAnsi="Times New Roman" w:cs="Times New Roman"/>
          <w:b/>
          <w:sz w:val="24"/>
          <w:szCs w:val="24"/>
        </w:rPr>
        <w:t xml:space="preserve">  </w:t>
      </w:r>
      <w:r w:rsidRPr="00686780">
        <w:rPr>
          <w:rFonts w:ascii="Times New Roman" w:hAnsi="Times New Roman" w:cs="Times New Roman"/>
          <w:sz w:val="24"/>
          <w:szCs w:val="24"/>
        </w:rPr>
        <w:t>М.М.Пришвин</w:t>
      </w:r>
    </w:p>
    <w:p w:rsidR="00EF4187" w:rsidRPr="00686780" w:rsidRDefault="00EF4187" w:rsidP="00EF4187">
      <w:pPr>
        <w:spacing w:after="0"/>
        <w:jc w:val="right"/>
        <w:rPr>
          <w:rFonts w:ascii="Times New Roman" w:hAnsi="Times New Roman" w:cs="Times New Roman"/>
          <w:sz w:val="24"/>
          <w:szCs w:val="24"/>
        </w:rPr>
      </w:pPr>
    </w:p>
    <w:p w:rsidR="00EF4187" w:rsidRPr="00686780" w:rsidRDefault="00EF4187" w:rsidP="00EF4187">
      <w:pPr>
        <w:spacing w:after="0"/>
        <w:jc w:val="right"/>
        <w:rPr>
          <w:rFonts w:ascii="Times New Roman" w:hAnsi="Times New Roman" w:cs="Times New Roman"/>
          <w:sz w:val="24"/>
          <w:szCs w:val="24"/>
        </w:rPr>
      </w:pPr>
    </w:p>
    <w:p w:rsidR="00A14EC8" w:rsidRPr="00686780" w:rsidRDefault="00D8180C" w:rsidP="00A14EC8">
      <w:pPr>
        <w:spacing w:after="0"/>
        <w:jc w:val="center"/>
        <w:rPr>
          <w:rFonts w:ascii="Times New Roman" w:hAnsi="Times New Roman" w:cs="Times New Roman"/>
          <w:b/>
          <w:sz w:val="24"/>
          <w:szCs w:val="24"/>
        </w:rPr>
      </w:pPr>
      <w:r w:rsidRPr="00686780">
        <w:rPr>
          <w:rFonts w:ascii="Times New Roman" w:hAnsi="Times New Roman" w:cs="Times New Roman"/>
          <w:b/>
          <w:sz w:val="24"/>
          <w:szCs w:val="24"/>
        </w:rPr>
        <w:t>Урок №9</w:t>
      </w:r>
    </w:p>
    <w:p w:rsidR="00A14EC8" w:rsidRPr="00686780" w:rsidRDefault="00A14EC8" w:rsidP="00A14EC8">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22 </w:t>
      </w:r>
    </w:p>
    <w:p w:rsidR="00A14EC8" w:rsidRPr="00686780" w:rsidRDefault="00A14EC8" w:rsidP="00A14EC8">
      <w:pPr>
        <w:spacing w:after="0"/>
        <w:rPr>
          <w:rFonts w:ascii="Times New Roman" w:hAnsi="Times New Roman" w:cs="Times New Roman"/>
          <w:b/>
          <w:sz w:val="24"/>
          <w:szCs w:val="24"/>
        </w:rPr>
      </w:pPr>
      <w:r w:rsidRPr="00686780">
        <w:rPr>
          <w:rFonts w:ascii="Times New Roman" w:hAnsi="Times New Roman" w:cs="Times New Roman"/>
          <w:color w:val="000000"/>
          <w:sz w:val="24"/>
          <w:szCs w:val="24"/>
        </w:rPr>
        <w:t xml:space="preserve">         Какие из высказываний соответствуют содержанию текста?  Укажите номера ответов.</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1) В попытках найти стиль своего времени Берг предпочитал пейзажную живопись плакатам и портретам.</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 xml:space="preserve">2) Чтобы принять участие в выставке, Берг должен был написать пейзаж. Для этого он поехал в гости к Ярцеву в </w:t>
      </w:r>
      <w:proofErr w:type="spellStart"/>
      <w:r w:rsidRPr="00686780">
        <w:rPr>
          <w:color w:val="000000"/>
        </w:rPr>
        <w:t>муромские</w:t>
      </w:r>
      <w:proofErr w:type="spellEnd"/>
      <w:r w:rsidRPr="00686780">
        <w:rPr>
          <w:color w:val="000000"/>
        </w:rPr>
        <w:t xml:space="preserve"> леса.</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 xml:space="preserve">3) Отправляясь в гости к художнику Ярцеву в </w:t>
      </w:r>
      <w:proofErr w:type="spellStart"/>
      <w:r w:rsidRPr="00686780">
        <w:rPr>
          <w:color w:val="000000"/>
        </w:rPr>
        <w:t>муромские</w:t>
      </w:r>
      <w:proofErr w:type="spellEnd"/>
      <w:r w:rsidRPr="00686780">
        <w:rPr>
          <w:color w:val="000000"/>
        </w:rPr>
        <w:t xml:space="preserve"> леса, Берг взял с собой маленькую коробочку с акварельными красками, которыми и был впоследствии написан его первый пейзаж.</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 Отъезд Ярцева Берг расценивал как измену, так как теперь он оставался совсем один далеко от безлюдной станции, в доме лесника, в окружении дикой природы.</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5) В городе художник принял решение представить на выставке свой первый акварельный этюд.</w:t>
      </w:r>
    </w:p>
    <w:p w:rsidR="00A14EC8" w:rsidRPr="00686780" w:rsidRDefault="00A14EC8" w:rsidP="00A14EC8">
      <w:pPr>
        <w:jc w:val="both"/>
        <w:rPr>
          <w:rFonts w:ascii="Times New Roman" w:hAnsi="Times New Roman" w:cs="Times New Roman"/>
          <w:color w:val="000000"/>
          <w:sz w:val="24"/>
          <w:szCs w:val="24"/>
        </w:rPr>
      </w:pPr>
    </w:p>
    <w:p w:rsidR="00A14EC8" w:rsidRPr="00686780" w:rsidRDefault="00A14EC8" w:rsidP="00A14EC8">
      <w:pPr>
        <w:jc w:val="both"/>
        <w:rPr>
          <w:rFonts w:ascii="Times New Roman" w:hAnsi="Times New Roman" w:cs="Times New Roman"/>
          <w:b/>
          <w:bCs/>
          <w:color w:val="000000"/>
          <w:sz w:val="24"/>
          <w:szCs w:val="24"/>
        </w:rPr>
      </w:pPr>
      <w:r w:rsidRPr="00686780">
        <w:rPr>
          <w:rStyle w:val="outernumber"/>
          <w:rFonts w:ascii="Times New Roman" w:hAnsi="Times New Roman" w:cs="Times New Roman"/>
          <w:b/>
          <w:bCs/>
          <w:color w:val="000000"/>
          <w:sz w:val="24"/>
          <w:szCs w:val="24"/>
        </w:rPr>
        <w:t> </w:t>
      </w:r>
      <w:r w:rsidRPr="00686780">
        <w:rPr>
          <w:rStyle w:val="probnums"/>
          <w:rFonts w:ascii="Times New Roman" w:hAnsi="Times New Roman" w:cs="Times New Roman"/>
          <w:b/>
          <w:bCs/>
          <w:color w:val="000000"/>
          <w:sz w:val="24"/>
          <w:szCs w:val="24"/>
        </w:rPr>
        <w:t>Задание 23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Какие из перечисленных утверждений являются верными? Укажите номера ответов.</w:t>
      </w:r>
    </w:p>
    <w:p w:rsidR="00A14EC8" w:rsidRPr="00686780" w:rsidRDefault="00A14EC8" w:rsidP="00A14EC8">
      <w:pPr>
        <w:pStyle w:val="a3"/>
        <w:spacing w:before="0" w:beforeAutospacing="0" w:after="0" w:afterAutospacing="0"/>
        <w:jc w:val="both"/>
        <w:rPr>
          <w:color w:val="000000"/>
        </w:rPr>
      </w:pPr>
      <w:r w:rsidRPr="00686780">
        <w:rPr>
          <w:i/>
          <w:iCs/>
          <w:color w:val="000000"/>
        </w:rPr>
        <w:t>Цифры укажите в порядке возрастания.</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1) В предложениях 8–10 представлено повествование.</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2) В предложениях 13, 14 содержатся элементы описания.</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3) Предложение 23 содержит указание на причину того, о чём говорится в предложении 22.</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 Предложение 28 объясняет содержание предложения 27.</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5) В предложениях 45–47 содержится повествование.</w:t>
      </w:r>
    </w:p>
    <w:p w:rsidR="00A14EC8" w:rsidRPr="00686780" w:rsidRDefault="00A14EC8" w:rsidP="00A14EC8">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24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Из предложений 33–44 выпишите слово со значением: «Проникнутый приподнятостью, страстным желанием придать значимость чему-либо, значимостью не обладающему».</w:t>
      </w:r>
    </w:p>
    <w:p w:rsidR="00A14EC8" w:rsidRPr="00686780" w:rsidRDefault="00A14EC8" w:rsidP="00A14EC8">
      <w:pPr>
        <w:jc w:val="both"/>
        <w:rPr>
          <w:rFonts w:ascii="Times New Roman" w:hAnsi="Times New Roman" w:cs="Times New Roman"/>
          <w:color w:val="000000"/>
          <w:sz w:val="24"/>
          <w:szCs w:val="24"/>
        </w:rPr>
      </w:pP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lastRenderedPageBreak/>
        <w:t>(33)Я остаюсь, – сказал Берг резко. – (34)Я хочу написать эту осень. (35)Ярцев уехал. (36)На следующий день Берг проснулся от солнца. (37)Лёгкие тени ветвей дрожали на чистом полу, а за дверью разлилась тихая синева. (38)Слово «сияние» Берг встречал только в книгах поэтов, считал его пафосным и лишённым ясного смысла. (39)Но теперь он понял, как точно это слово передаёт тот особый свет, какой исходит от сентябрьского неба и солнца.</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(40)Берг взял краски, бумагу и пошёл на озеро. (41)Он торопился. (42)Он хотел всю силу красок, всё умение своих рук и зоркого глаза, всё то, что дрожало где-то на сердце, отдать этой бумаге, чтобы хоть в сотой доле изобразить великолепие этих лесов, умирающих величаво и просто. (43)Берг работал как одержимый. (44)Никто его никогда таким не видел!</w:t>
      </w:r>
    </w:p>
    <w:p w:rsidR="00A14EC8" w:rsidRPr="00686780" w:rsidRDefault="00A14EC8" w:rsidP="00A14EC8">
      <w:pPr>
        <w:jc w:val="both"/>
        <w:rPr>
          <w:rStyle w:val="outernumber"/>
          <w:rFonts w:ascii="Times New Roman" w:hAnsi="Times New Roman" w:cs="Times New Roman"/>
          <w:b/>
          <w:bCs/>
          <w:color w:val="000000"/>
          <w:sz w:val="24"/>
          <w:szCs w:val="24"/>
        </w:rPr>
      </w:pPr>
    </w:p>
    <w:p w:rsidR="00A14EC8" w:rsidRPr="00686780" w:rsidRDefault="00A14EC8" w:rsidP="00A14EC8">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25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Среди предложений 20–39 найдите такое(-</w:t>
      </w:r>
      <w:proofErr w:type="spellStart"/>
      <w:r w:rsidRPr="00686780">
        <w:rPr>
          <w:color w:val="000000"/>
        </w:rPr>
        <w:t>ие</w:t>
      </w:r>
      <w:proofErr w:type="spellEnd"/>
      <w:r w:rsidRPr="00686780">
        <w:rPr>
          <w:color w:val="000000"/>
        </w:rPr>
        <w:t>), которое(-</w:t>
      </w:r>
      <w:proofErr w:type="spellStart"/>
      <w:r w:rsidRPr="00686780">
        <w:rPr>
          <w:color w:val="000000"/>
        </w:rPr>
        <w:t>ые</w:t>
      </w:r>
      <w:proofErr w:type="spellEnd"/>
      <w:r w:rsidRPr="00686780">
        <w:rPr>
          <w:color w:val="000000"/>
        </w:rPr>
        <w:t>) связано(-</w:t>
      </w:r>
      <w:proofErr w:type="spellStart"/>
      <w:r w:rsidRPr="00686780">
        <w:rPr>
          <w:color w:val="000000"/>
        </w:rPr>
        <w:t>ы</w:t>
      </w:r>
      <w:proofErr w:type="spellEnd"/>
      <w:r w:rsidRPr="00686780">
        <w:rPr>
          <w:color w:val="000000"/>
        </w:rPr>
        <w:t>) с предыдущим с помощью однокоренных слов. Напишите номер(-а) этого(-их) предложения(-ий).</w:t>
      </w:r>
    </w:p>
    <w:p w:rsidR="00A14EC8" w:rsidRPr="00686780" w:rsidRDefault="00A14EC8" w:rsidP="00A14EC8">
      <w:pPr>
        <w:jc w:val="both"/>
        <w:rPr>
          <w:rFonts w:ascii="Times New Roman" w:hAnsi="Times New Roman" w:cs="Times New Roman"/>
          <w:color w:val="000000"/>
          <w:sz w:val="24"/>
          <w:szCs w:val="24"/>
        </w:rPr>
      </w:pPr>
      <w:r w:rsidRPr="00686780">
        <w:rPr>
          <w:rFonts w:ascii="Times New Roman" w:hAnsi="Times New Roman" w:cs="Times New Roman"/>
          <w:color w:val="000000"/>
          <w:sz w:val="24"/>
          <w:szCs w:val="24"/>
        </w:rPr>
        <w:br/>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(20)Целые дни он лежал на полянах и с любопытством рассматривал цветы и травы. (21)Берг собирал ягоды шиповника и пахучий можжевельник, тщательно рассматривал осенние листья. (22)На закатах журавлиные стаи с курлыканьем летели над озером на юг. (23)Берг впервые почувствовал глупую обиду: журавли показались ему предателями. (24)Они бросали без сожаления этот пустынный, лесной и торжественный край, полный безымянных озёр и непролазных зарослей.</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(25)В сентябре пошли дожди. (26)Ярцев собрался уезжать. (27)Берг рассердился. (28)Как можно было уезжать в разгар этой необыкновенной осени? (29)Отъезд Ярцева Берг ощутил теперь так же, как когда-то отлёт журавлей, – это была измена. (30)Чему? (31)На этот вопрос Берг вряд ли мог ответить. (32)Измена лесам, озёрам, осени, наконец, тёплому небу, моросившему частым дождём.</w:t>
      </w:r>
    </w:p>
    <w:p w:rsidR="00A14EC8" w:rsidRPr="00686780" w:rsidRDefault="00A14EC8" w:rsidP="00A14EC8">
      <w:pPr>
        <w:pStyle w:val="a3"/>
        <w:spacing w:before="0" w:beforeAutospacing="0" w:after="0" w:afterAutospacing="0"/>
        <w:jc w:val="both"/>
        <w:rPr>
          <w:color w:val="000000"/>
        </w:rPr>
      </w:pPr>
      <w:r w:rsidRPr="00686780">
        <w:rPr>
          <w:color w:val="000000"/>
        </w:rPr>
        <w:t>– (33)Я остаюсь, – сказал Берг резко. – (34)Я хочу написать эту осень. (35)Ярцев уехал. (36)На следующий день Берг проснулся от солнца. (37)Лёгкие тени ветвей дрожали на чистом полу, а за дверью разлилась тихая синева. (38)Слово «сияние» Берг встречал только в книгах поэтов, считал его пафосным и лишённым ясного смысла. (39)Но теперь он понял, как точно это слово передаёт тот особый свет, какой исходит от сентябрьского неба и солнца.</w:t>
      </w:r>
    </w:p>
    <w:p w:rsidR="00A14EC8" w:rsidRPr="00686780" w:rsidRDefault="00A14EC8" w:rsidP="00A14EC8">
      <w:pPr>
        <w:jc w:val="both"/>
        <w:rPr>
          <w:rStyle w:val="outernumber"/>
          <w:rFonts w:ascii="Times New Roman" w:hAnsi="Times New Roman" w:cs="Times New Roman"/>
          <w:b/>
          <w:bCs/>
          <w:color w:val="000000"/>
          <w:sz w:val="24"/>
          <w:szCs w:val="24"/>
        </w:rPr>
      </w:pPr>
    </w:p>
    <w:p w:rsidR="00A14EC8" w:rsidRPr="00686780" w:rsidRDefault="00A14EC8" w:rsidP="00A14EC8">
      <w:pPr>
        <w:jc w:val="both"/>
        <w:rPr>
          <w:rStyle w:val="outernumber"/>
          <w:rFonts w:ascii="Times New Roman" w:hAnsi="Times New Roman" w:cs="Times New Roman"/>
          <w:b/>
          <w:bCs/>
          <w:color w:val="000000"/>
          <w:sz w:val="24"/>
          <w:szCs w:val="24"/>
        </w:rPr>
      </w:pPr>
    </w:p>
    <w:p w:rsidR="00A14EC8" w:rsidRPr="00686780" w:rsidRDefault="00D8180C" w:rsidP="00A14EC8">
      <w:pPr>
        <w:jc w:val="center"/>
        <w:rPr>
          <w:rStyle w:val="outernumber"/>
          <w:rFonts w:ascii="Times New Roman" w:hAnsi="Times New Roman" w:cs="Times New Roman"/>
          <w:b/>
          <w:bCs/>
          <w:color w:val="000000"/>
          <w:sz w:val="24"/>
          <w:szCs w:val="24"/>
        </w:rPr>
      </w:pPr>
      <w:r w:rsidRPr="00686780">
        <w:rPr>
          <w:rStyle w:val="outernumber"/>
          <w:rFonts w:ascii="Times New Roman" w:hAnsi="Times New Roman" w:cs="Times New Roman"/>
          <w:b/>
          <w:bCs/>
          <w:color w:val="000000"/>
          <w:sz w:val="24"/>
          <w:szCs w:val="24"/>
        </w:rPr>
        <w:t>Урок №10</w:t>
      </w:r>
    </w:p>
    <w:p w:rsidR="00A14EC8" w:rsidRPr="00686780" w:rsidRDefault="00A14EC8" w:rsidP="00A14EC8">
      <w:pPr>
        <w:jc w:val="both"/>
        <w:rPr>
          <w:rFonts w:ascii="Times New Roman" w:hAnsi="Times New Roman" w:cs="Times New Roman"/>
          <w:b/>
          <w:bCs/>
          <w:color w:val="000000"/>
          <w:sz w:val="24"/>
          <w:szCs w:val="24"/>
        </w:rPr>
      </w:pPr>
      <w:r w:rsidRPr="00686780">
        <w:rPr>
          <w:rStyle w:val="outernumber"/>
          <w:rFonts w:ascii="Times New Roman" w:hAnsi="Times New Roman" w:cs="Times New Roman"/>
          <w:b/>
          <w:bCs/>
          <w:color w:val="000000"/>
          <w:sz w:val="24"/>
          <w:szCs w:val="24"/>
        </w:rPr>
        <w:t> </w:t>
      </w:r>
      <w:r w:rsidRPr="00686780">
        <w:rPr>
          <w:rStyle w:val="probnums"/>
          <w:rFonts w:ascii="Times New Roman" w:hAnsi="Times New Roman" w:cs="Times New Roman"/>
          <w:b/>
          <w:bCs/>
          <w:color w:val="000000"/>
          <w:sz w:val="24"/>
          <w:szCs w:val="24"/>
        </w:rPr>
        <w:t>Задание 26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a3"/>
        <w:spacing w:before="0" w:beforeAutospacing="0" w:after="0" w:afterAutospacing="0"/>
        <w:jc w:val="both"/>
        <w:rPr>
          <w:color w:val="000000"/>
        </w:rPr>
      </w:pPr>
      <w:r w:rsidRPr="00686780">
        <w:rPr>
          <w:color w:val="000000"/>
        </w:rPr>
        <w:t>«Передать красоту родной природы автору помогают тропы: (А)_________ («тени ветвей дрожали», «разлилась… синева» в предложении 37) и (Б)_________ (торжественный край» в предложении 24, «необыкновенной осени» в предложении 28). Чтобы показать эволюцию чувств Берга, их силу и глубину, писатель использует синтаксическое средство – (В)_________ (предложения 42, 52) и приём – (Г)_________ (предложения 55–56)».</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Список терминов:</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1) эпитет</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2) сравнительный оборот</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lastRenderedPageBreak/>
        <w:t>3) восклицательные предложения</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 метафора</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5) фразеологизм</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6) лексический повтор</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7) парцелляция</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8) ирония</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9) ряды однородных членов предложения</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leftmargin"/>
        <w:spacing w:before="0" w:beforeAutospacing="0" w:after="240" w:afterAutospacing="0"/>
        <w:ind w:firstLine="375"/>
        <w:jc w:val="both"/>
        <w:rPr>
          <w:color w:val="000000"/>
        </w:rPr>
      </w:pPr>
      <w:r w:rsidRPr="00686780">
        <w:rPr>
          <w:color w:val="000000"/>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tblPr>
      <w:tblGrid>
        <w:gridCol w:w="675"/>
        <w:gridCol w:w="675"/>
        <w:gridCol w:w="675"/>
        <w:gridCol w:w="675"/>
      </w:tblGrid>
      <w:tr w:rsidR="00A14EC8" w:rsidRPr="00686780" w:rsidTr="00D37D45">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jc w:val="center"/>
              <w:rPr>
                <w:rFonts w:ascii="Times New Roman" w:hAnsi="Times New Roman" w:cs="Times New Roman"/>
                <w:color w:val="000000"/>
                <w:sz w:val="24"/>
                <w:szCs w:val="24"/>
              </w:rPr>
            </w:pPr>
            <w:r w:rsidRPr="00686780">
              <w:rPr>
                <w:rFonts w:ascii="Times New Roman" w:hAnsi="Times New Roman" w:cs="Times New Roman"/>
                <w:color w:val="000000"/>
                <w:sz w:val="24"/>
                <w:szCs w:val="24"/>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jc w:val="center"/>
              <w:rPr>
                <w:rFonts w:ascii="Times New Roman" w:hAnsi="Times New Roman" w:cs="Times New Roman"/>
                <w:color w:val="000000"/>
                <w:sz w:val="24"/>
                <w:szCs w:val="24"/>
              </w:rPr>
            </w:pPr>
            <w:r w:rsidRPr="00686780">
              <w:rPr>
                <w:rFonts w:ascii="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jc w:val="center"/>
              <w:rPr>
                <w:rFonts w:ascii="Times New Roman" w:hAnsi="Times New Roman" w:cs="Times New Roman"/>
                <w:color w:val="000000"/>
                <w:sz w:val="24"/>
                <w:szCs w:val="24"/>
              </w:rPr>
            </w:pPr>
            <w:r w:rsidRPr="00686780">
              <w:rPr>
                <w:rFonts w:ascii="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jc w:val="center"/>
              <w:rPr>
                <w:rFonts w:ascii="Times New Roman" w:hAnsi="Times New Roman" w:cs="Times New Roman"/>
                <w:color w:val="000000"/>
                <w:sz w:val="24"/>
                <w:szCs w:val="24"/>
              </w:rPr>
            </w:pPr>
            <w:r w:rsidRPr="00686780">
              <w:rPr>
                <w:rFonts w:ascii="Times New Roman" w:hAnsi="Times New Roman" w:cs="Times New Roman"/>
                <w:color w:val="000000"/>
                <w:sz w:val="24"/>
                <w:szCs w:val="24"/>
              </w:rPr>
              <w:t>Г</w:t>
            </w:r>
          </w:p>
        </w:tc>
      </w:tr>
      <w:tr w:rsidR="00A14EC8" w:rsidRPr="00686780" w:rsidTr="00D37D45">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rPr>
                <w:rFonts w:ascii="Times New Roman" w:hAnsi="Times New Roman" w:cs="Times New Roman"/>
                <w:color w:val="000000"/>
                <w:sz w:val="24"/>
                <w:szCs w:val="24"/>
              </w:rPr>
            </w:pPr>
            <w:r w:rsidRPr="00686780">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rPr>
                <w:rFonts w:ascii="Times New Roman" w:hAnsi="Times New Roman" w:cs="Times New Roman"/>
                <w:color w:val="000000"/>
                <w:sz w:val="24"/>
                <w:szCs w:val="24"/>
              </w:rPr>
            </w:pPr>
            <w:r w:rsidRPr="00686780">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rPr>
                <w:rFonts w:ascii="Times New Roman" w:hAnsi="Times New Roman" w:cs="Times New Roman"/>
                <w:color w:val="000000"/>
                <w:sz w:val="24"/>
                <w:szCs w:val="24"/>
              </w:rPr>
            </w:pPr>
            <w:r w:rsidRPr="00686780">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4EC8" w:rsidRPr="00686780" w:rsidRDefault="00A14EC8" w:rsidP="00D37D45">
            <w:pPr>
              <w:spacing w:before="75"/>
              <w:rPr>
                <w:rFonts w:ascii="Times New Roman" w:hAnsi="Times New Roman" w:cs="Times New Roman"/>
                <w:color w:val="000000"/>
                <w:sz w:val="24"/>
                <w:szCs w:val="24"/>
              </w:rPr>
            </w:pPr>
            <w:r w:rsidRPr="00686780">
              <w:rPr>
                <w:rFonts w:ascii="Times New Roman" w:hAnsi="Times New Roman" w:cs="Times New Roman"/>
                <w:color w:val="000000"/>
                <w:sz w:val="24"/>
                <w:szCs w:val="24"/>
              </w:rPr>
              <w:t> </w:t>
            </w:r>
          </w:p>
        </w:tc>
      </w:tr>
    </w:tbl>
    <w:p w:rsidR="00A14EC8" w:rsidRPr="00686780" w:rsidRDefault="00A14EC8" w:rsidP="00A14EC8">
      <w:pPr>
        <w:jc w:val="both"/>
        <w:rPr>
          <w:rFonts w:ascii="Times New Roman" w:hAnsi="Times New Roman" w:cs="Times New Roman"/>
          <w:color w:val="000000"/>
          <w:sz w:val="24"/>
          <w:szCs w:val="24"/>
        </w:rPr>
      </w:pPr>
      <w:r w:rsidRPr="00686780">
        <w:rPr>
          <w:rFonts w:ascii="Times New Roman" w:hAnsi="Times New Roman" w:cs="Times New Roman"/>
          <w:color w:val="000000"/>
          <w:sz w:val="24"/>
          <w:szCs w:val="24"/>
        </w:rPr>
        <w:br/>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(55)Берг знал, что теперь он связан со своей страной не только разумом, но и всем сердцем, как художник, и что любовь к Родине сделала его умную, но сухую жизнь тёплой, весёлой. (56)Во сто крат более прекрасной, чем раньше.</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(по </w:t>
      </w:r>
      <w:r w:rsidRPr="00686780">
        <w:rPr>
          <w:i/>
          <w:iCs/>
          <w:color w:val="000000"/>
        </w:rPr>
        <w:t>К. Г. Паустовскому</w:t>
      </w:r>
      <w:r w:rsidRPr="00686780">
        <w:rPr>
          <w:color w:val="000000"/>
        </w:rPr>
        <w:t>*)</w:t>
      </w:r>
    </w:p>
    <w:p w:rsidR="00A14EC8" w:rsidRPr="00686780" w:rsidRDefault="00A14EC8" w:rsidP="00A14EC8">
      <w:pPr>
        <w:pStyle w:val="a3"/>
        <w:spacing w:before="0" w:beforeAutospacing="0" w:after="0" w:afterAutospacing="0"/>
        <w:jc w:val="both"/>
        <w:rPr>
          <w:color w:val="000000"/>
        </w:rPr>
      </w:pPr>
      <w:r w:rsidRPr="00686780">
        <w:rPr>
          <w:color w:val="000000"/>
        </w:rPr>
        <w:t>* Константин Георгиевич Паустовский (1892–1968) – известный русский писатель, классик отечественной литературы.</w:t>
      </w:r>
    </w:p>
    <w:p w:rsidR="00A14EC8" w:rsidRPr="00686780" w:rsidRDefault="00A14EC8" w:rsidP="00A14EC8">
      <w:pPr>
        <w:jc w:val="both"/>
        <w:rPr>
          <w:rFonts w:ascii="Times New Roman" w:hAnsi="Times New Roman" w:cs="Times New Roman"/>
          <w:color w:val="000000"/>
          <w:sz w:val="24"/>
          <w:szCs w:val="24"/>
        </w:rPr>
      </w:pPr>
    </w:p>
    <w:p w:rsidR="00A14EC8" w:rsidRPr="00686780" w:rsidRDefault="00A14EC8" w:rsidP="00A14EC8">
      <w:pPr>
        <w:jc w:val="both"/>
        <w:rPr>
          <w:rFonts w:ascii="Times New Roman" w:hAnsi="Times New Roman" w:cs="Times New Roman"/>
          <w:b/>
          <w:bCs/>
          <w:color w:val="000000"/>
          <w:sz w:val="24"/>
          <w:szCs w:val="24"/>
        </w:rPr>
      </w:pPr>
      <w:r w:rsidRPr="00686780">
        <w:rPr>
          <w:rStyle w:val="probnums"/>
          <w:rFonts w:ascii="Times New Roman" w:hAnsi="Times New Roman" w:cs="Times New Roman"/>
          <w:b/>
          <w:bCs/>
          <w:color w:val="000000"/>
          <w:sz w:val="24"/>
          <w:szCs w:val="24"/>
        </w:rPr>
        <w:t>Задание 18 </w:t>
      </w:r>
    </w:p>
    <w:p w:rsidR="00A14EC8" w:rsidRPr="00686780" w:rsidRDefault="00A14EC8" w:rsidP="00A14EC8">
      <w:pPr>
        <w:pStyle w:val="leftmargin"/>
        <w:spacing w:before="0" w:beforeAutospacing="0" w:after="0" w:afterAutospacing="0"/>
        <w:ind w:firstLine="375"/>
        <w:jc w:val="both"/>
        <w:rPr>
          <w:color w:val="000000"/>
        </w:rPr>
      </w:pPr>
      <w:r w:rsidRPr="00686780">
        <w:rPr>
          <w:b/>
          <w:bCs/>
          <w:color w:val="000000"/>
        </w:rPr>
        <w:t>Расставьте все недостающие знаки препинания:</w:t>
      </w:r>
      <w:r w:rsidRPr="00686780">
        <w:rPr>
          <w:color w:val="000000"/>
        </w:rPr>
        <w:t> укажите цифру(-ы), на месте которой(-ых) в предложении должна(-</w:t>
      </w:r>
      <w:proofErr w:type="spellStart"/>
      <w:r w:rsidRPr="00686780">
        <w:rPr>
          <w:color w:val="000000"/>
        </w:rPr>
        <w:t>ы</w:t>
      </w:r>
      <w:proofErr w:type="spellEnd"/>
      <w:r w:rsidRPr="00686780">
        <w:rPr>
          <w:color w:val="000000"/>
        </w:rPr>
        <w:t>) стоять запятая(-</w:t>
      </w:r>
      <w:proofErr w:type="spellStart"/>
      <w:r w:rsidRPr="00686780">
        <w:rPr>
          <w:color w:val="000000"/>
        </w:rPr>
        <w:t>ые</w:t>
      </w:r>
      <w:proofErr w:type="spellEnd"/>
      <w:r w:rsidRPr="00686780">
        <w:rPr>
          <w:color w:val="000000"/>
        </w:rPr>
        <w:t>).</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a3"/>
        <w:spacing w:before="0" w:beforeAutospacing="0" w:after="0" w:afterAutospacing="0"/>
        <w:jc w:val="both"/>
        <w:rPr>
          <w:color w:val="000000"/>
        </w:rPr>
      </w:pPr>
      <w:r w:rsidRPr="00686780">
        <w:rPr>
          <w:color w:val="000000"/>
        </w:rPr>
        <w:t>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 Скажи-ка(1) дядя(2) ведь не даром(3)</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Москва, спаленная пожаром,</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Французу отдана?</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Ведь(4) были ж схватки боевые,</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Да(5)говорят(6) еще какие!</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Недаром (7) помнит вся Россия</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Про день Бородина!</w:t>
      </w:r>
    </w:p>
    <w:p w:rsidR="00A14EC8" w:rsidRPr="00686780" w:rsidRDefault="00A14EC8" w:rsidP="00A14EC8">
      <w:pPr>
        <w:pStyle w:val="a3"/>
        <w:spacing w:before="0" w:beforeAutospacing="0" w:after="0" w:afterAutospacing="0"/>
        <w:jc w:val="both"/>
        <w:rPr>
          <w:color w:val="000000"/>
        </w:rPr>
      </w:pPr>
      <w:r w:rsidRPr="00686780">
        <w:rPr>
          <w:color w:val="000000"/>
        </w:rPr>
        <w:t> (</w:t>
      </w:r>
      <w:r w:rsidRPr="00686780">
        <w:rPr>
          <w:i/>
          <w:iCs/>
          <w:color w:val="000000"/>
        </w:rPr>
        <w:t>М. Лермонтов</w:t>
      </w:r>
      <w:r w:rsidRPr="00686780">
        <w:rPr>
          <w:color w:val="000000"/>
        </w:rPr>
        <w:t>)</w:t>
      </w:r>
    </w:p>
    <w:p w:rsidR="00EF4187" w:rsidRPr="00686780" w:rsidRDefault="00EF4187" w:rsidP="00EF4187">
      <w:pPr>
        <w:spacing w:after="0"/>
        <w:rPr>
          <w:rFonts w:ascii="Times New Roman" w:hAnsi="Times New Roman" w:cs="Times New Roman"/>
          <w:b/>
          <w:sz w:val="24"/>
          <w:szCs w:val="24"/>
        </w:rPr>
      </w:pPr>
    </w:p>
    <w:p w:rsidR="00EF4187" w:rsidRPr="00686780" w:rsidRDefault="00EF4187" w:rsidP="00EF4187">
      <w:pPr>
        <w:spacing w:after="0"/>
        <w:rPr>
          <w:rFonts w:ascii="Times New Roman" w:hAnsi="Times New Roman" w:cs="Times New Roman"/>
          <w:b/>
          <w:sz w:val="24"/>
          <w:szCs w:val="24"/>
        </w:rPr>
      </w:pPr>
    </w:p>
    <w:p w:rsidR="00EF4187" w:rsidRPr="00686780" w:rsidRDefault="00EF4187" w:rsidP="00EF4187">
      <w:pPr>
        <w:spacing w:after="0"/>
        <w:jc w:val="center"/>
        <w:rPr>
          <w:rFonts w:ascii="Times New Roman" w:hAnsi="Times New Roman" w:cs="Times New Roman"/>
          <w:sz w:val="24"/>
          <w:szCs w:val="24"/>
        </w:rPr>
      </w:pPr>
    </w:p>
    <w:p w:rsidR="00A14EC8" w:rsidRPr="00686780" w:rsidRDefault="00A14EC8" w:rsidP="00EF4187">
      <w:pPr>
        <w:spacing w:after="0"/>
        <w:jc w:val="center"/>
        <w:rPr>
          <w:rFonts w:ascii="Times New Roman" w:hAnsi="Times New Roman" w:cs="Times New Roman"/>
          <w:sz w:val="24"/>
          <w:szCs w:val="24"/>
        </w:rPr>
      </w:pPr>
    </w:p>
    <w:p w:rsidR="00A14EC8" w:rsidRPr="00686780" w:rsidRDefault="00A14EC8" w:rsidP="00EF4187">
      <w:pPr>
        <w:spacing w:after="0"/>
        <w:jc w:val="center"/>
        <w:rPr>
          <w:rFonts w:ascii="Times New Roman" w:hAnsi="Times New Roman" w:cs="Times New Roman"/>
          <w:sz w:val="24"/>
          <w:szCs w:val="24"/>
        </w:rPr>
      </w:pPr>
    </w:p>
    <w:p w:rsidR="00DD0E33" w:rsidRPr="00686780" w:rsidRDefault="00DD0E33" w:rsidP="00EF4187">
      <w:pPr>
        <w:spacing w:after="0"/>
        <w:jc w:val="center"/>
        <w:rPr>
          <w:rFonts w:ascii="Times New Roman" w:hAnsi="Times New Roman" w:cs="Times New Roman"/>
          <w:b/>
          <w:sz w:val="24"/>
          <w:szCs w:val="24"/>
        </w:rPr>
      </w:pPr>
    </w:p>
    <w:p w:rsidR="00A14EC8" w:rsidRPr="00686780" w:rsidRDefault="00A14EC8" w:rsidP="00EF4187">
      <w:pPr>
        <w:spacing w:after="0"/>
        <w:jc w:val="center"/>
        <w:rPr>
          <w:rFonts w:ascii="Times New Roman" w:hAnsi="Times New Roman" w:cs="Times New Roman"/>
          <w:b/>
          <w:sz w:val="24"/>
          <w:szCs w:val="24"/>
        </w:rPr>
      </w:pPr>
      <w:r w:rsidRPr="00686780">
        <w:rPr>
          <w:rFonts w:ascii="Times New Roman" w:hAnsi="Times New Roman" w:cs="Times New Roman"/>
          <w:b/>
          <w:sz w:val="24"/>
          <w:szCs w:val="24"/>
        </w:rPr>
        <w:t xml:space="preserve">ТЕКСТ </w:t>
      </w:r>
    </w:p>
    <w:p w:rsidR="00A14EC8" w:rsidRPr="00686780" w:rsidRDefault="00DD0E33" w:rsidP="00EF4187">
      <w:pPr>
        <w:spacing w:after="0"/>
        <w:jc w:val="center"/>
        <w:rPr>
          <w:rFonts w:ascii="Times New Roman" w:hAnsi="Times New Roman" w:cs="Times New Roman"/>
          <w:b/>
          <w:sz w:val="24"/>
          <w:szCs w:val="24"/>
        </w:rPr>
      </w:pPr>
      <w:r w:rsidRPr="00686780">
        <w:rPr>
          <w:rFonts w:ascii="Times New Roman" w:hAnsi="Times New Roman" w:cs="Times New Roman"/>
          <w:b/>
          <w:sz w:val="24"/>
          <w:szCs w:val="24"/>
        </w:rPr>
        <w:t xml:space="preserve"> ( к заданиям 22,23,24,25,26)</w:t>
      </w:r>
      <w:bookmarkStart w:id="0" w:name="_GoBack"/>
      <w:bookmarkEnd w:id="0"/>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(1)Когда при Берге произносили слово «Родина», он усмехался. (2)Он не понимал, что это значит. (3)Родина, земля отцов, страна, где он родился, – не так важно, где человек появился на свет. (4)Земля отцов! (5)Берг не чувствовал никакой привязанности ни к своему детству, ни к маленькому городку, где он родился.</w:t>
      </w:r>
    </w:p>
    <w:p w:rsidR="00A14EC8" w:rsidRPr="00686780" w:rsidRDefault="00A14EC8" w:rsidP="00A14EC8">
      <w:pPr>
        <w:pStyle w:val="a3"/>
        <w:spacing w:before="0" w:beforeAutospacing="0" w:after="0" w:afterAutospacing="0"/>
        <w:ind w:firstLine="375"/>
        <w:jc w:val="both"/>
        <w:rPr>
          <w:color w:val="000000"/>
        </w:rPr>
      </w:pPr>
      <w:r w:rsidRPr="00686780">
        <w:rPr>
          <w:color w:val="000000"/>
        </w:rPr>
        <w:lastRenderedPageBreak/>
        <w:t>– (6)Эх, Берг, сухарная душа! – с тяжёлым укором говорили ему друзья.</w:t>
      </w:r>
    </w:p>
    <w:p w:rsidR="00A14EC8" w:rsidRPr="00686780" w:rsidRDefault="00A14EC8" w:rsidP="00A14EC8">
      <w:pPr>
        <w:pStyle w:val="a3"/>
        <w:spacing w:before="0" w:beforeAutospacing="0" w:after="0" w:afterAutospacing="0"/>
        <w:ind w:firstLine="375"/>
        <w:jc w:val="both"/>
        <w:rPr>
          <w:color w:val="000000"/>
        </w:rPr>
      </w:pPr>
      <w:r w:rsidRPr="00686780">
        <w:rPr>
          <w:color w:val="000000"/>
        </w:rPr>
        <w:t>– (7)Какой из тебя художник, когда ты землю родную не любишь, чудак!</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(8)Может быть, поэтому Бергу и не удавались пейзажи. (9)Он предпочитал портрет, плакат. (10)Он старался найти стиль своего времени, но эти попытки были полны неудач и неясностей.</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 xml:space="preserve">(11)Однажды Берг получил письмо от художника Ярцева. (12)Он звал его приехать в </w:t>
      </w:r>
      <w:proofErr w:type="spellStart"/>
      <w:r w:rsidRPr="00686780">
        <w:rPr>
          <w:color w:val="000000"/>
        </w:rPr>
        <w:t>муромские</w:t>
      </w:r>
      <w:proofErr w:type="spellEnd"/>
      <w:r w:rsidRPr="00686780">
        <w:rPr>
          <w:color w:val="000000"/>
        </w:rPr>
        <w:t xml:space="preserve"> леса, где проводил лето.</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(13)Август стоял жаркий и безветренный. (14)Ярцев жил далеко от безлюдной станции, в лесу, на берегу глубокого озера с чёрной водой. (15)Он снимал избу у лесника. (16)Вёз Берга на озеро сын лесника Ваня Зотов, сутулый и застенчивый мальчик. (17)На озере Берг прожил около месяца. (18)Он не собирался работать и не взял с собой масляных красок. (19)Он привёз только маленькую коробку с акварелью.</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(20)Целые дни он лежал на полянах и с любопытством рассматривал цветы и травы. (21)Берг собирал ягоды шиповника и пахучий можжевельник, тщательно рассматривал осенние листья. (22)На закатах журавлиные стаи с курлыканьем летели над озером на юг. (23)Берг впервые почувствовал глупую обиду: журавли показались ему предателями. (24)Они бросали без сожаления этот пустынный, лесной и торжественный край, полный безымянных озёр и непролазных зарослей.</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(25)В сентябре пошли дожди. (26)Ярцев собрался уезжать. (27)Берг рассердился. (28)Как можно было уезжать в разгар этой необыкновенной осени? (29)Отъезд Ярцева Берг ощутил теперь так же, как когда-то отлёт журавлей, – это была измена. (30)Чему? (31)На этот вопрос Берг вряд ли мог ответить. (32)Измена лесам, озёрам, осени, наконец, тёплому небу, моросившему частым дождём.</w:t>
      </w:r>
    </w:p>
    <w:p w:rsidR="00A14EC8" w:rsidRPr="00686780" w:rsidRDefault="00A14EC8" w:rsidP="00A14EC8">
      <w:pPr>
        <w:pStyle w:val="a3"/>
        <w:spacing w:before="0" w:beforeAutospacing="0" w:after="0" w:afterAutospacing="0"/>
        <w:ind w:firstLine="375"/>
        <w:jc w:val="both"/>
        <w:rPr>
          <w:color w:val="000000"/>
        </w:rPr>
      </w:pPr>
      <w:r w:rsidRPr="00686780">
        <w:rPr>
          <w:color w:val="000000"/>
        </w:rPr>
        <w:t>– (33)Я остаюсь, – сказал Берг резко. – (34)Я хочу написать эту осень. (35)Ярцев уехал. (36)На следующий день Берг проснулся от солнца. (37)Лёгкие тени ветвей дрожали на чистом полу, а за дверью разлилась тихая синева. (38)Слово «сияние» Берг встречал только в книгах поэтов, считал его пафосным и лишённым ясного смысла. (39)Но теперь он понял, как точно это слово передаёт тот особый свет, какой исходит от сентябрьского неба и солнца.</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(40)Берг взял краски, бумагу и пошёл на озеро. (41)Он торопился. (42)Он хотел всю силу красок, всё умение своих рук и зоркого глаза, всё то, что дрожало где-то на сердце, отдать этой бумаге, чтобы хоть в сотой доле изобразить великолепие этих лесов, умирающих величаво и просто. (43)Берг работал как одержимый. (44)Никто его никогда таким не видел!</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(45)Вернувшись в город, Берг обнаружил извещение о выставке. (46)Его просили сообщить, сколько своих вещей он выставит. (47)Берг сел к столу и быстро написал: «Выставляю только один этюд акварелью, сделанный мною этим летом, – мой первый пейзаж».</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(48)Была полночь. (49)Мохнатый снег падал снаружи на подоконник. (50)В соседней квартире кто-то играл на рояле сонату Грига. (51)Берг хотел проследить, какими неуловимыми путями появилось у него ясное и радостное чувство Родины. (52)Оно зрело годами, но последний толчок дали лесной край, осень, крики журавлей... (53)Почему? (54)Берг никак не мог найти ответа, хотя и знал, что это было так.</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(55)Берг знал, что теперь он связан со своей страной не только разумом, но и всем сердцем, как художник, и что любовь к Родине сделала его умную, но сухую жизнь тёплой, весёлой. (56)Во сто крат более прекрасной, чем раньше.</w:t>
      </w:r>
    </w:p>
    <w:p w:rsidR="00A14EC8" w:rsidRPr="00686780" w:rsidRDefault="00A14EC8" w:rsidP="00A14EC8">
      <w:pPr>
        <w:pStyle w:val="a3"/>
        <w:spacing w:before="0" w:beforeAutospacing="0" w:after="0" w:afterAutospacing="0"/>
        <w:ind w:firstLine="375"/>
        <w:jc w:val="both"/>
        <w:rPr>
          <w:color w:val="000000"/>
        </w:rPr>
      </w:pPr>
      <w:r w:rsidRPr="00686780">
        <w:rPr>
          <w:color w:val="000000"/>
        </w:rPr>
        <w:t> </w:t>
      </w:r>
    </w:p>
    <w:p w:rsidR="00A14EC8" w:rsidRPr="00686780" w:rsidRDefault="00A14EC8" w:rsidP="00A14EC8">
      <w:pPr>
        <w:pStyle w:val="leftmargin"/>
        <w:spacing w:before="0" w:beforeAutospacing="0" w:after="0" w:afterAutospacing="0"/>
        <w:ind w:firstLine="375"/>
        <w:jc w:val="both"/>
        <w:rPr>
          <w:color w:val="000000"/>
        </w:rPr>
      </w:pPr>
      <w:r w:rsidRPr="00686780">
        <w:rPr>
          <w:color w:val="000000"/>
        </w:rPr>
        <w:t>(по </w:t>
      </w:r>
      <w:r w:rsidRPr="00686780">
        <w:rPr>
          <w:i/>
          <w:iCs/>
          <w:color w:val="000000"/>
        </w:rPr>
        <w:t>К. Г. Паустовскому</w:t>
      </w:r>
      <w:r w:rsidRPr="00686780">
        <w:rPr>
          <w:color w:val="000000"/>
        </w:rPr>
        <w:t>*)</w:t>
      </w:r>
    </w:p>
    <w:p w:rsidR="00A14EC8" w:rsidRPr="00686780" w:rsidRDefault="00A14EC8" w:rsidP="00A14EC8">
      <w:pPr>
        <w:spacing w:after="0"/>
        <w:rPr>
          <w:rFonts w:ascii="Times New Roman" w:hAnsi="Times New Roman" w:cs="Times New Roman"/>
          <w:sz w:val="24"/>
          <w:szCs w:val="24"/>
        </w:rPr>
      </w:pPr>
    </w:p>
    <w:sectPr w:rsidR="00A14EC8" w:rsidRPr="00686780" w:rsidSect="00E21C89">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516A9"/>
    <w:rsid w:val="00686780"/>
    <w:rsid w:val="00A14EC8"/>
    <w:rsid w:val="00BB31F8"/>
    <w:rsid w:val="00C44F9F"/>
    <w:rsid w:val="00D8180C"/>
    <w:rsid w:val="00DD0E33"/>
    <w:rsid w:val="00E21C89"/>
    <w:rsid w:val="00EF4187"/>
    <w:rsid w:val="00F51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1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E21C89"/>
  </w:style>
  <w:style w:type="paragraph" w:customStyle="1" w:styleId="leftmargin">
    <w:name w:val="left_margin"/>
    <w:basedOn w:val="a"/>
    <w:rsid w:val="00E21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21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uternumber">
    <w:name w:val="outer_number"/>
    <w:basedOn w:val="a0"/>
    <w:rsid w:val="00A14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E21C89"/>
  </w:style>
  <w:style w:type="paragraph" w:customStyle="1" w:styleId="leftmargin">
    <w:name w:val="left_margin"/>
    <w:basedOn w:val="a"/>
    <w:rsid w:val="00E21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21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uternumber">
    <w:name w:val="outer_number"/>
    <w:basedOn w:val="a0"/>
    <w:rsid w:val="00A14E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5026</Words>
  <Characters>28650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Madina</cp:lastModifiedBy>
  <cp:revision>5</cp:revision>
  <dcterms:created xsi:type="dcterms:W3CDTF">2020-03-28T14:29:00Z</dcterms:created>
  <dcterms:modified xsi:type="dcterms:W3CDTF">2020-03-31T11:45:00Z</dcterms:modified>
</cp:coreProperties>
</file>